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34E1" w:rsidRPr="006F1D32" w:rsidRDefault="00F534E1" w:rsidP="00F534E1">
      <w:pPr>
        <w:jc w:val="both"/>
        <w:rPr>
          <w:rFonts w:ascii="Times New Roman" w:hAnsi="Times New Roman"/>
          <w:sz w:val="20"/>
          <w:szCs w:val="28"/>
        </w:rPr>
      </w:pPr>
      <w:r w:rsidRPr="006F1D32">
        <w:rPr>
          <w:rFonts w:ascii="Times New Roman" w:hAnsi="Times New Roman"/>
          <w:b/>
          <w:sz w:val="24"/>
          <w:szCs w:val="28"/>
        </w:rPr>
        <w:t>Номінація (секція) Виставки:</w:t>
      </w:r>
      <w:r w:rsidRPr="006F1D32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r w:rsidRPr="006F1D32">
        <w:rPr>
          <w:rFonts w:ascii="Times New Roman" w:hAnsi="Times New Roman"/>
          <w:bCs/>
          <w:iCs/>
          <w:sz w:val="24"/>
          <w:szCs w:val="28"/>
        </w:rPr>
        <w:t>«</w:t>
      </w:r>
      <w:proofErr w:type="spellStart"/>
      <w:r w:rsidRPr="006F1D32">
        <w:rPr>
          <w:rFonts w:ascii="Times New Roman" w:hAnsi="Times New Roman"/>
          <w:bCs/>
          <w:iCs/>
          <w:sz w:val="24"/>
          <w:szCs w:val="28"/>
        </w:rPr>
        <w:t>Компетентнісна</w:t>
      </w:r>
      <w:proofErr w:type="spellEnd"/>
      <w:r w:rsidRPr="006F1D32">
        <w:rPr>
          <w:rFonts w:ascii="Times New Roman" w:hAnsi="Times New Roman"/>
          <w:bCs/>
          <w:iCs/>
          <w:sz w:val="24"/>
          <w:szCs w:val="28"/>
        </w:rPr>
        <w:t xml:space="preserve"> освіта: </w:t>
      </w:r>
      <w:r w:rsidRPr="000D6BD8">
        <w:rPr>
          <w:rFonts w:ascii="Times New Roman" w:hAnsi="Times New Roman"/>
          <w:bCs/>
          <w:iCs/>
          <w:sz w:val="24"/>
          <w:szCs w:val="28"/>
        </w:rPr>
        <w:t>дидактичне наповнення</w:t>
      </w:r>
      <w:r w:rsidRPr="006F1D32">
        <w:rPr>
          <w:rFonts w:ascii="Times New Roman" w:hAnsi="Times New Roman"/>
          <w:bCs/>
          <w:iCs/>
          <w:sz w:val="24"/>
          <w:szCs w:val="28"/>
        </w:rPr>
        <w:t>»</w:t>
      </w:r>
    </w:p>
    <w:p w:rsidR="002E4210" w:rsidRDefault="003964D3" w:rsidP="00583566">
      <w:pPr>
        <w:shd w:val="clear" w:color="auto" w:fill="FFFFFF"/>
        <w:ind w:right="-1"/>
        <w:jc w:val="both"/>
        <w:rPr>
          <w:rFonts w:ascii="Times New Roman" w:hAnsi="Times New Roman"/>
          <w:sz w:val="24"/>
          <w:szCs w:val="24"/>
          <w:lang w:val="ru-RU"/>
        </w:rPr>
      </w:pPr>
      <w:r w:rsidRPr="003964D3">
        <w:rPr>
          <w:rFonts w:ascii="Times New Roman" w:eastAsia="Calibri" w:hAnsi="Times New Roman"/>
          <w:noProof/>
          <w:sz w:val="28"/>
          <w:szCs w:val="28"/>
          <w:lang w:val="ru-RU"/>
        </w:rPr>
        <w:pict>
          <v:rect id="Прямоугольник 1" o:spid="_x0000_s1028" style="position:absolute;left:0;text-align:left;margin-left:-45.5pt;margin-top:46.8pt;width:185.25pt;height:181.5pt;z-index:251660288;visibility:visible;mso-position-horizontal-relative:margin;mso-position-vertic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" fillcolor="white [3201]" strokecolor="black [3200]" strokeweight="2pt">
            <v:textbox>
              <w:txbxContent>
                <w:p w:rsidR="009C7A9E" w:rsidRPr="00CA1829" w:rsidRDefault="00CA1829" w:rsidP="009C7A9E">
                  <w:pPr>
                    <w:jc w:val="center"/>
                    <w:rPr>
                      <w:lang w:val="ru-RU"/>
                    </w:rPr>
                  </w:pPr>
                  <w:r>
                    <w:rPr>
                      <w:noProof/>
                      <w:lang w:val="ru-RU"/>
                    </w:rPr>
                    <w:drawing>
                      <wp:inline distT="0" distB="0" distL="0" distR="0">
                        <wp:extent cx="2144395" cy="3425323"/>
                        <wp:effectExtent l="19050" t="0" r="8255" b="0"/>
                        <wp:docPr id="1" name="Рисунок 1" descr="F:\виставка 2015-2016\ЗОШ №80 виставка 2016 - копия\дидактичне наповнення  2\ЗОШ №80 Касян І.І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:\виставка 2015-2016\ЗОШ №80 виставка 2016 - копия\дидактичне наповнення  2\ЗОШ №80 Касян І.І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4395" cy="34253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C7A9E" w:rsidRDefault="009C7A9E" w:rsidP="009C7A9E">
                  <w:pPr>
                    <w:jc w:val="center"/>
                  </w:pPr>
                  <w:r>
                    <w:t>Вчителя</w:t>
                  </w:r>
                </w:p>
                <w:p w:rsidR="009C7A9E" w:rsidRPr="007B6BAC" w:rsidRDefault="009C7A9E" w:rsidP="009C7A9E">
                  <w:pPr>
                    <w:jc w:val="center"/>
                  </w:pPr>
                  <w:r>
                    <w:t>(Сжать для веб-страниц)</w:t>
                  </w:r>
                </w:p>
              </w:txbxContent>
            </v:textbox>
            <w10:wrap type="square" anchorx="margin" anchory="margin"/>
          </v:rect>
        </w:pict>
      </w:r>
      <w:r w:rsidR="00E51042">
        <w:rPr>
          <w:rFonts w:ascii="Times New Roman" w:eastAsia="Calibri" w:hAnsi="Times New Roman"/>
          <w:b/>
          <w:sz w:val="28"/>
          <w:szCs w:val="28"/>
          <w:lang w:val="ru-RU"/>
        </w:rPr>
        <w:t xml:space="preserve">     </w:t>
      </w:r>
      <w:r w:rsidR="002E4210">
        <w:rPr>
          <w:rFonts w:ascii="Times New Roman" w:eastAsia="Calibri" w:hAnsi="Times New Roman"/>
          <w:b/>
          <w:sz w:val="28"/>
          <w:szCs w:val="28"/>
          <w:lang w:val="ru-RU"/>
        </w:rPr>
        <w:t xml:space="preserve">       </w:t>
      </w:r>
      <w:r w:rsidR="00F534E1">
        <w:rPr>
          <w:rFonts w:ascii="Times New Roman" w:eastAsia="Calibri" w:hAnsi="Times New Roman"/>
          <w:b/>
          <w:sz w:val="28"/>
          <w:szCs w:val="28"/>
          <w:lang w:val="ru-RU"/>
        </w:rPr>
        <w:t xml:space="preserve">                                                </w:t>
      </w:r>
      <w:r w:rsidR="002E4210">
        <w:rPr>
          <w:rFonts w:ascii="Times New Roman" w:eastAsia="Calibri" w:hAnsi="Times New Roman"/>
          <w:b/>
          <w:sz w:val="28"/>
          <w:szCs w:val="28"/>
          <w:lang w:val="ru-RU"/>
        </w:rPr>
        <w:t xml:space="preserve">  </w:t>
      </w:r>
      <w:r w:rsidR="007B6BAC" w:rsidRPr="00C171C4">
        <w:rPr>
          <w:rFonts w:ascii="Times New Roman" w:eastAsia="Calibri" w:hAnsi="Times New Roman"/>
          <w:b/>
          <w:sz w:val="24"/>
          <w:szCs w:val="28"/>
          <w:lang w:val="ru-RU"/>
        </w:rPr>
        <w:t>Тема</w:t>
      </w:r>
      <w:r w:rsidR="00BB6CEE" w:rsidRPr="00C171C4">
        <w:rPr>
          <w:rFonts w:ascii="Times New Roman" w:eastAsia="Calibri" w:hAnsi="Times New Roman"/>
          <w:b/>
          <w:sz w:val="24"/>
          <w:szCs w:val="28"/>
          <w:lang w:val="ru-RU"/>
        </w:rPr>
        <w:t>:</w:t>
      </w:r>
      <w:r w:rsidR="00C171C4">
        <w:rPr>
          <w:rFonts w:ascii="Times New Roman" w:eastAsia="Calibri" w:hAnsi="Times New Roman"/>
          <w:b/>
          <w:sz w:val="24"/>
          <w:szCs w:val="28"/>
          <w:lang w:val="ru-RU"/>
        </w:rPr>
        <w:t xml:space="preserve"> </w:t>
      </w:r>
      <w:r w:rsidR="00583566" w:rsidRPr="00583566">
        <w:rPr>
          <w:rFonts w:ascii="Times New Roman" w:hAnsi="Times New Roman"/>
          <w:sz w:val="24"/>
          <w:szCs w:val="24"/>
        </w:rPr>
        <w:t>«</w:t>
      </w:r>
      <w:r w:rsidR="005C3F35">
        <w:rPr>
          <w:rFonts w:ascii="Times New Roman" w:hAnsi="Times New Roman"/>
          <w:sz w:val="24"/>
          <w:szCs w:val="24"/>
        </w:rPr>
        <w:t xml:space="preserve">Шляхи підвищення якості знань та </w:t>
      </w:r>
      <w:r w:rsidR="002E4210">
        <w:rPr>
          <w:rFonts w:ascii="Times New Roman" w:hAnsi="Times New Roman"/>
          <w:sz w:val="24"/>
          <w:szCs w:val="24"/>
          <w:lang w:val="ru-RU"/>
        </w:rPr>
        <w:t xml:space="preserve">      </w:t>
      </w:r>
    </w:p>
    <w:p w:rsidR="002E4210" w:rsidRDefault="002E4210" w:rsidP="00583566">
      <w:pPr>
        <w:shd w:val="clear" w:color="auto" w:fill="FFFFFF"/>
        <w:ind w:right="-1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                      </w:t>
      </w:r>
      <w:r w:rsidR="00F534E1"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</w:t>
      </w:r>
      <w:r>
        <w:rPr>
          <w:rFonts w:ascii="Times New Roman" w:hAnsi="Times New Roman"/>
          <w:sz w:val="24"/>
          <w:szCs w:val="24"/>
          <w:lang w:val="ru-RU"/>
        </w:rPr>
        <w:t xml:space="preserve">   </w:t>
      </w:r>
      <w:r w:rsidR="005C3F35">
        <w:rPr>
          <w:rFonts w:ascii="Times New Roman" w:hAnsi="Times New Roman"/>
          <w:sz w:val="24"/>
          <w:szCs w:val="24"/>
        </w:rPr>
        <w:t>інтересу до навчання н</w:t>
      </w:r>
      <w:r w:rsidR="001559AB">
        <w:rPr>
          <w:rFonts w:ascii="Times New Roman" w:hAnsi="Times New Roman"/>
          <w:sz w:val="24"/>
          <w:szCs w:val="24"/>
          <w:lang w:val="ru-RU"/>
        </w:rPr>
        <w:t xml:space="preserve">а уроках </w:t>
      </w:r>
      <w:r w:rsidR="001559AB" w:rsidRPr="001559AB">
        <w:rPr>
          <w:rFonts w:ascii="Times New Roman" w:hAnsi="Times New Roman"/>
          <w:sz w:val="24"/>
          <w:szCs w:val="24"/>
        </w:rPr>
        <w:t>фізики</w:t>
      </w:r>
      <w:r w:rsidR="001559AB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583566" w:rsidRPr="00583566" w:rsidRDefault="002E4210" w:rsidP="00583566">
      <w:pPr>
        <w:shd w:val="clear" w:color="auto" w:fill="FFFFFF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                         </w:t>
      </w:r>
      <w:r w:rsidR="00583566" w:rsidRPr="00583566">
        <w:rPr>
          <w:rFonts w:ascii="Times New Roman" w:hAnsi="Times New Roman"/>
          <w:sz w:val="24"/>
          <w:szCs w:val="24"/>
        </w:rPr>
        <w:t xml:space="preserve">учнів, що мають </w:t>
      </w:r>
      <w:r w:rsidR="005C3F35">
        <w:rPr>
          <w:rFonts w:ascii="Times New Roman" w:hAnsi="Times New Roman"/>
          <w:sz w:val="24"/>
          <w:szCs w:val="24"/>
        </w:rPr>
        <w:t>трудно</w:t>
      </w:r>
      <w:proofErr w:type="spellStart"/>
      <w:r w:rsidR="00C22984">
        <w:rPr>
          <w:rFonts w:ascii="Times New Roman" w:hAnsi="Times New Roman"/>
          <w:sz w:val="24"/>
          <w:szCs w:val="24"/>
          <w:lang w:val="ru-RU"/>
        </w:rPr>
        <w:t>щ</w:t>
      </w:r>
      <w:proofErr w:type="spellEnd"/>
      <w:r w:rsidR="005C3F35">
        <w:rPr>
          <w:rFonts w:ascii="Times New Roman" w:hAnsi="Times New Roman"/>
          <w:sz w:val="24"/>
          <w:szCs w:val="24"/>
        </w:rPr>
        <w:t>і у навчанні</w:t>
      </w:r>
      <w:r w:rsidR="00583566" w:rsidRPr="00583566">
        <w:rPr>
          <w:rFonts w:ascii="Times New Roman" w:hAnsi="Times New Roman"/>
          <w:sz w:val="24"/>
          <w:szCs w:val="24"/>
        </w:rPr>
        <w:t>»</w:t>
      </w:r>
    </w:p>
    <w:p w:rsidR="007B6BAC" w:rsidRPr="00583566" w:rsidRDefault="007B6BAC" w:rsidP="00583566">
      <w:pPr>
        <w:jc w:val="both"/>
        <w:rPr>
          <w:rFonts w:ascii="Times New Roman" w:eastAsia="Calibri" w:hAnsi="Times New Roman"/>
          <w:sz w:val="28"/>
          <w:szCs w:val="28"/>
        </w:rPr>
      </w:pPr>
    </w:p>
    <w:p w:rsidR="002C1FB7" w:rsidRPr="00583566" w:rsidRDefault="002C1FB7" w:rsidP="002C1FB7">
      <w:pPr>
        <w:rPr>
          <w:rFonts w:ascii="Times New Roman" w:eastAsia="Calibri" w:hAnsi="Times New Roman"/>
          <w:sz w:val="24"/>
          <w:szCs w:val="24"/>
        </w:rPr>
      </w:pPr>
      <w:r w:rsidRPr="00C355AB">
        <w:rPr>
          <w:rFonts w:ascii="Times New Roman" w:eastAsia="Calibri" w:hAnsi="Times New Roman"/>
          <w:b/>
          <w:sz w:val="24"/>
          <w:szCs w:val="24"/>
        </w:rPr>
        <w:t>ПІБ вчителя</w:t>
      </w:r>
      <w:r w:rsidR="00BB6CEE" w:rsidRPr="00C355AB">
        <w:rPr>
          <w:rFonts w:ascii="Times New Roman" w:eastAsia="Calibri" w:hAnsi="Times New Roman"/>
          <w:b/>
          <w:sz w:val="24"/>
          <w:szCs w:val="24"/>
        </w:rPr>
        <w:t xml:space="preserve"> </w:t>
      </w:r>
      <w:proofErr w:type="spellStart"/>
      <w:r w:rsidR="00583566">
        <w:rPr>
          <w:rFonts w:ascii="Times New Roman" w:eastAsia="Calibri" w:hAnsi="Times New Roman"/>
          <w:sz w:val="24"/>
          <w:szCs w:val="24"/>
          <w:lang w:val="ru-RU"/>
        </w:rPr>
        <w:t>Касян</w:t>
      </w:r>
      <w:proofErr w:type="spellEnd"/>
      <w:r w:rsidR="00583566">
        <w:rPr>
          <w:rFonts w:ascii="Times New Roman" w:eastAsia="Calibri" w:hAnsi="Times New Roman"/>
          <w:sz w:val="24"/>
          <w:szCs w:val="24"/>
          <w:lang w:val="ru-RU"/>
        </w:rPr>
        <w:t xml:space="preserve"> </w:t>
      </w:r>
      <w:proofErr w:type="spellStart"/>
      <w:r w:rsidR="00583566">
        <w:rPr>
          <w:rFonts w:ascii="Times New Roman" w:eastAsia="Calibri" w:hAnsi="Times New Roman"/>
          <w:sz w:val="24"/>
          <w:szCs w:val="24"/>
          <w:lang w:val="ru-RU"/>
        </w:rPr>
        <w:t>Ірина</w:t>
      </w:r>
      <w:proofErr w:type="spellEnd"/>
      <w:r w:rsidR="00583566">
        <w:rPr>
          <w:rFonts w:ascii="Times New Roman" w:eastAsia="Calibri" w:hAnsi="Times New Roman"/>
          <w:sz w:val="24"/>
          <w:szCs w:val="24"/>
          <w:lang w:val="ru-RU"/>
        </w:rPr>
        <w:t xml:space="preserve"> </w:t>
      </w:r>
      <w:proofErr w:type="spellStart"/>
      <w:r w:rsidR="00583566">
        <w:rPr>
          <w:rFonts w:ascii="Times New Roman" w:eastAsia="Calibri" w:hAnsi="Times New Roman"/>
          <w:sz w:val="24"/>
          <w:szCs w:val="24"/>
          <w:lang w:val="ru-RU"/>
        </w:rPr>
        <w:t>Іванівна</w:t>
      </w:r>
      <w:proofErr w:type="spellEnd"/>
    </w:p>
    <w:p w:rsidR="002C1FB7" w:rsidRPr="00C355AB" w:rsidRDefault="002C1FB7" w:rsidP="002C1FB7">
      <w:pPr>
        <w:rPr>
          <w:rFonts w:ascii="Times New Roman" w:eastAsia="Calibri" w:hAnsi="Times New Roman"/>
          <w:sz w:val="24"/>
          <w:szCs w:val="24"/>
        </w:rPr>
      </w:pPr>
      <w:r w:rsidRPr="00C355AB">
        <w:rPr>
          <w:rFonts w:ascii="Times New Roman" w:eastAsia="Calibri" w:hAnsi="Times New Roman"/>
          <w:b/>
          <w:sz w:val="24"/>
          <w:szCs w:val="24"/>
        </w:rPr>
        <w:t>посада, категорія, звання</w:t>
      </w:r>
      <w:r w:rsidR="00BB6CEE" w:rsidRPr="00C355AB">
        <w:rPr>
          <w:rFonts w:ascii="Times New Roman" w:eastAsia="Calibri" w:hAnsi="Times New Roman"/>
          <w:sz w:val="24"/>
          <w:szCs w:val="24"/>
        </w:rPr>
        <w:t xml:space="preserve"> вчитель </w:t>
      </w:r>
      <w:r w:rsidR="00583566">
        <w:rPr>
          <w:rFonts w:ascii="Times New Roman" w:eastAsia="Calibri" w:hAnsi="Times New Roman"/>
          <w:sz w:val="24"/>
          <w:szCs w:val="24"/>
        </w:rPr>
        <w:t>фізики та астрономії</w:t>
      </w:r>
      <w:r w:rsidR="00AE63E4" w:rsidRPr="00C355AB">
        <w:rPr>
          <w:rFonts w:ascii="Times New Roman" w:eastAsia="Calibri" w:hAnsi="Times New Roman"/>
          <w:sz w:val="24"/>
          <w:szCs w:val="24"/>
        </w:rPr>
        <w:t>, вища</w:t>
      </w:r>
      <w:r w:rsidR="00403BD3" w:rsidRPr="00C355AB">
        <w:rPr>
          <w:rFonts w:ascii="Times New Roman" w:eastAsia="Calibri" w:hAnsi="Times New Roman"/>
          <w:sz w:val="24"/>
          <w:szCs w:val="24"/>
        </w:rPr>
        <w:t xml:space="preserve"> категорія</w:t>
      </w:r>
    </w:p>
    <w:p w:rsidR="002C1FB7" w:rsidRPr="00C355AB" w:rsidRDefault="002C1FB7" w:rsidP="002C1FB7">
      <w:pPr>
        <w:rPr>
          <w:rFonts w:ascii="Times New Roman" w:eastAsia="Calibri" w:hAnsi="Times New Roman"/>
          <w:b/>
          <w:sz w:val="24"/>
          <w:szCs w:val="24"/>
        </w:rPr>
      </w:pPr>
    </w:p>
    <w:p w:rsidR="002C1FB7" w:rsidRPr="00C355AB" w:rsidRDefault="002C1FB7" w:rsidP="002C1FB7">
      <w:pPr>
        <w:rPr>
          <w:rFonts w:ascii="Times New Roman" w:eastAsia="Calibri" w:hAnsi="Times New Roman"/>
          <w:sz w:val="24"/>
          <w:szCs w:val="24"/>
        </w:rPr>
      </w:pPr>
      <w:r w:rsidRPr="00C355AB">
        <w:rPr>
          <w:rFonts w:ascii="Times New Roman" w:eastAsia="Calibri" w:hAnsi="Times New Roman"/>
          <w:b/>
          <w:sz w:val="24"/>
          <w:szCs w:val="24"/>
        </w:rPr>
        <w:t>Повна назва школи</w:t>
      </w:r>
      <w:r w:rsidR="00BB6CEE" w:rsidRPr="00C355AB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="00BB6CEE" w:rsidRPr="00C355AB">
        <w:rPr>
          <w:rFonts w:ascii="Times New Roman" w:eastAsia="Calibri" w:hAnsi="Times New Roman"/>
          <w:sz w:val="24"/>
          <w:szCs w:val="24"/>
        </w:rPr>
        <w:t>Запоріз</w:t>
      </w:r>
      <w:r w:rsidR="00C355AB">
        <w:rPr>
          <w:rFonts w:ascii="Times New Roman" w:eastAsia="Calibri" w:hAnsi="Times New Roman"/>
          <w:sz w:val="24"/>
          <w:szCs w:val="24"/>
        </w:rPr>
        <w:t>ь</w:t>
      </w:r>
      <w:r w:rsidR="00BB6CEE" w:rsidRPr="00C355AB">
        <w:rPr>
          <w:rFonts w:ascii="Times New Roman" w:eastAsia="Calibri" w:hAnsi="Times New Roman"/>
          <w:sz w:val="24"/>
          <w:szCs w:val="24"/>
        </w:rPr>
        <w:t xml:space="preserve">ка загальноосвітня </w:t>
      </w:r>
      <w:r w:rsidR="00C355AB" w:rsidRPr="00C355AB">
        <w:rPr>
          <w:rFonts w:ascii="Times New Roman" w:eastAsia="Calibri" w:hAnsi="Times New Roman"/>
          <w:sz w:val="24"/>
          <w:szCs w:val="24"/>
        </w:rPr>
        <w:t xml:space="preserve">школа </w:t>
      </w:r>
      <w:r w:rsidR="00B71C29">
        <w:rPr>
          <w:rFonts w:ascii="Times New Roman" w:eastAsia="Calibri" w:hAnsi="Times New Roman"/>
          <w:sz w:val="24"/>
          <w:szCs w:val="24"/>
        </w:rPr>
        <w:t>I – III сту</w:t>
      </w:r>
      <w:r w:rsidR="00BB6CEE" w:rsidRPr="00C355AB">
        <w:rPr>
          <w:rFonts w:ascii="Times New Roman" w:eastAsia="Calibri" w:hAnsi="Times New Roman"/>
          <w:sz w:val="24"/>
          <w:szCs w:val="24"/>
        </w:rPr>
        <w:t>пенів № 80</w:t>
      </w:r>
      <w:r w:rsidR="00C355AB">
        <w:rPr>
          <w:rFonts w:ascii="Times New Roman" w:eastAsia="Calibri" w:hAnsi="Times New Roman"/>
          <w:sz w:val="24"/>
          <w:szCs w:val="24"/>
        </w:rPr>
        <w:t xml:space="preserve"> Запорізької міської ради Запорізької області</w:t>
      </w:r>
    </w:p>
    <w:p w:rsidR="002C1FB7" w:rsidRPr="00943AEE" w:rsidRDefault="002C1FB7" w:rsidP="002C1FB7">
      <w:pPr>
        <w:rPr>
          <w:rFonts w:ascii="Times New Roman" w:eastAsia="Calibri" w:hAnsi="Times New Roman"/>
          <w:sz w:val="24"/>
          <w:szCs w:val="24"/>
        </w:rPr>
      </w:pPr>
      <w:r w:rsidRPr="002C1FB7">
        <w:rPr>
          <w:rFonts w:ascii="Times New Roman" w:eastAsia="Calibri" w:hAnsi="Times New Roman"/>
          <w:b/>
          <w:sz w:val="24"/>
          <w:szCs w:val="24"/>
          <w:lang w:val="ru-RU"/>
        </w:rPr>
        <w:t xml:space="preserve">директор </w:t>
      </w:r>
      <w:proofErr w:type="gramStart"/>
      <w:r w:rsidRPr="002C1FB7">
        <w:rPr>
          <w:rFonts w:ascii="Times New Roman" w:eastAsia="Calibri" w:hAnsi="Times New Roman"/>
          <w:b/>
          <w:sz w:val="24"/>
          <w:szCs w:val="24"/>
          <w:lang w:val="ru-RU"/>
        </w:rPr>
        <w:t>П</w:t>
      </w:r>
      <w:proofErr w:type="gramEnd"/>
      <w:r w:rsidRPr="002C1FB7">
        <w:rPr>
          <w:rFonts w:ascii="Times New Roman" w:eastAsia="Calibri" w:hAnsi="Times New Roman"/>
          <w:b/>
          <w:sz w:val="24"/>
          <w:szCs w:val="24"/>
          <w:lang w:val="ru-RU"/>
        </w:rPr>
        <w:t>ІБ</w:t>
      </w:r>
      <w:r w:rsidR="00BB6CEE">
        <w:rPr>
          <w:rFonts w:ascii="Times New Roman" w:eastAsia="Calibri" w:hAnsi="Times New Roman"/>
          <w:b/>
          <w:sz w:val="24"/>
          <w:szCs w:val="24"/>
          <w:lang w:val="ru-RU"/>
        </w:rPr>
        <w:t xml:space="preserve"> </w:t>
      </w:r>
      <w:r w:rsidR="00BB6CEE" w:rsidRPr="00943AEE">
        <w:rPr>
          <w:rFonts w:ascii="Times New Roman" w:eastAsia="Calibri" w:hAnsi="Times New Roman"/>
          <w:sz w:val="24"/>
          <w:szCs w:val="24"/>
        </w:rPr>
        <w:t>Ганюкова К.С.</w:t>
      </w:r>
    </w:p>
    <w:p w:rsidR="007B6BAC" w:rsidRPr="00943AEE" w:rsidRDefault="002C1FB7" w:rsidP="002C1FB7">
      <w:pPr>
        <w:rPr>
          <w:rFonts w:ascii="Times New Roman" w:eastAsia="Calibri" w:hAnsi="Times New Roman"/>
          <w:sz w:val="24"/>
          <w:szCs w:val="24"/>
        </w:rPr>
      </w:pPr>
      <w:r w:rsidRPr="00943AEE">
        <w:rPr>
          <w:rFonts w:ascii="Times New Roman" w:eastAsia="Calibri" w:hAnsi="Times New Roman"/>
          <w:b/>
          <w:sz w:val="24"/>
          <w:szCs w:val="24"/>
        </w:rPr>
        <w:t>Адреса школи</w:t>
      </w:r>
      <w:r w:rsidR="00BB6CEE" w:rsidRPr="00943AEE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="00C355AB" w:rsidRPr="00943AEE">
        <w:rPr>
          <w:rFonts w:ascii="Times New Roman" w:eastAsia="Calibri" w:hAnsi="Times New Roman"/>
          <w:sz w:val="24"/>
          <w:szCs w:val="24"/>
        </w:rPr>
        <w:t>69059,</w:t>
      </w:r>
      <w:r w:rsidR="00C355AB" w:rsidRPr="00943AEE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="00C355AB" w:rsidRPr="00943AEE">
        <w:rPr>
          <w:rFonts w:ascii="Times New Roman" w:eastAsia="Calibri" w:hAnsi="Times New Roman"/>
          <w:sz w:val="24"/>
          <w:szCs w:val="24"/>
        </w:rPr>
        <w:t>м</w:t>
      </w:r>
      <w:r w:rsidR="00BB6CEE" w:rsidRPr="00943AEE">
        <w:rPr>
          <w:rFonts w:ascii="Times New Roman" w:eastAsia="Calibri" w:hAnsi="Times New Roman"/>
          <w:sz w:val="24"/>
          <w:szCs w:val="24"/>
        </w:rPr>
        <w:t>.</w:t>
      </w:r>
      <w:r w:rsidR="00943AEE">
        <w:rPr>
          <w:rFonts w:ascii="Times New Roman" w:eastAsia="Calibri" w:hAnsi="Times New Roman"/>
          <w:sz w:val="24"/>
          <w:szCs w:val="24"/>
        </w:rPr>
        <w:t xml:space="preserve"> </w:t>
      </w:r>
      <w:r w:rsidR="00BB6CEE" w:rsidRPr="00943AEE">
        <w:rPr>
          <w:rFonts w:ascii="Times New Roman" w:eastAsia="Calibri" w:hAnsi="Times New Roman"/>
          <w:sz w:val="24"/>
          <w:szCs w:val="24"/>
        </w:rPr>
        <w:t>Запоріжжя, вул. Магара, буд. 5а</w:t>
      </w:r>
    </w:p>
    <w:p w:rsidR="007B6BAC" w:rsidRPr="00B71C29" w:rsidRDefault="007B6BAC" w:rsidP="002C1FB7">
      <w:pPr>
        <w:rPr>
          <w:rFonts w:ascii="Times New Roman" w:eastAsia="Calibri" w:hAnsi="Times New Roman"/>
          <w:sz w:val="24"/>
          <w:szCs w:val="28"/>
        </w:rPr>
      </w:pPr>
      <w:r w:rsidRPr="00B71C29">
        <w:rPr>
          <w:rFonts w:ascii="Times New Roman" w:eastAsia="Calibri" w:hAnsi="Times New Roman"/>
          <w:sz w:val="24"/>
          <w:szCs w:val="28"/>
        </w:rPr>
        <w:t>тел</w:t>
      </w:r>
      <w:r w:rsidRPr="00943AEE">
        <w:rPr>
          <w:rFonts w:ascii="Times New Roman" w:eastAsia="Calibri" w:hAnsi="Times New Roman"/>
          <w:sz w:val="28"/>
          <w:szCs w:val="28"/>
        </w:rPr>
        <w:t xml:space="preserve">.: </w:t>
      </w:r>
      <w:r w:rsidR="002C1FB7" w:rsidRPr="00943AEE">
        <w:rPr>
          <w:rFonts w:ascii="Times New Roman" w:eastAsia="Calibri" w:hAnsi="Times New Roman"/>
          <w:sz w:val="28"/>
          <w:szCs w:val="28"/>
        </w:rPr>
        <w:t xml:space="preserve"> </w:t>
      </w:r>
      <w:r w:rsidR="000066CB" w:rsidRPr="00B71C29">
        <w:rPr>
          <w:rFonts w:ascii="Times New Roman" w:eastAsia="Calibri" w:hAnsi="Times New Roman"/>
          <w:sz w:val="24"/>
          <w:szCs w:val="28"/>
        </w:rPr>
        <w:t>769 80 25</w:t>
      </w:r>
    </w:p>
    <w:p w:rsidR="007B6BAC" w:rsidRPr="009C7A9E" w:rsidRDefault="009C7A9E" w:rsidP="002C1FB7">
      <w:pPr>
        <w:rPr>
          <w:rFonts w:ascii="Times New Roman" w:eastAsia="Calibri" w:hAnsi="Times New Roman"/>
          <w:sz w:val="24"/>
          <w:szCs w:val="24"/>
          <w:lang w:val="en-US"/>
        </w:rPr>
      </w:pPr>
      <w:proofErr w:type="gramStart"/>
      <w:r w:rsidRPr="009C7A9E">
        <w:rPr>
          <w:rFonts w:ascii="Times New Roman" w:eastAsia="Calibri" w:hAnsi="Times New Roman"/>
          <w:sz w:val="24"/>
          <w:szCs w:val="24"/>
          <w:lang w:val="en-US"/>
        </w:rPr>
        <w:t>email</w:t>
      </w:r>
      <w:proofErr w:type="gramEnd"/>
      <w:r w:rsidRPr="009C7A9E">
        <w:rPr>
          <w:rFonts w:ascii="Times New Roman" w:eastAsia="Calibri" w:hAnsi="Times New Roman"/>
          <w:sz w:val="24"/>
          <w:szCs w:val="24"/>
          <w:lang w:val="en-US"/>
        </w:rPr>
        <w:t xml:space="preserve">: </w:t>
      </w:r>
      <w:r w:rsidR="000066CB" w:rsidRPr="00B71C29">
        <w:rPr>
          <w:rFonts w:ascii="Times New Roman" w:hAnsi="Times New Roman"/>
          <w:sz w:val="24"/>
          <w:szCs w:val="24"/>
        </w:rPr>
        <w:t>shkola80@ukr.net</w:t>
      </w:r>
    </w:p>
    <w:p w:rsidR="007B6BAC" w:rsidRPr="009C7A9E" w:rsidRDefault="002C1FB7" w:rsidP="002C1FB7">
      <w:pPr>
        <w:rPr>
          <w:rFonts w:ascii="Times New Roman" w:eastAsia="Calibri" w:hAnsi="Times New Roman"/>
          <w:sz w:val="24"/>
          <w:szCs w:val="24"/>
          <w:lang w:val="en-US"/>
        </w:rPr>
      </w:pPr>
      <w:proofErr w:type="gramStart"/>
      <w:r w:rsidRPr="009C7A9E">
        <w:rPr>
          <w:rFonts w:ascii="Times New Roman" w:eastAsia="Calibri" w:hAnsi="Times New Roman"/>
          <w:sz w:val="24"/>
          <w:szCs w:val="24"/>
          <w:lang w:val="en-US"/>
        </w:rPr>
        <w:t>http</w:t>
      </w:r>
      <w:proofErr w:type="gramEnd"/>
      <w:r w:rsidRPr="009C7A9E">
        <w:rPr>
          <w:rFonts w:ascii="Times New Roman" w:eastAsia="Calibri" w:hAnsi="Times New Roman"/>
          <w:sz w:val="24"/>
          <w:szCs w:val="24"/>
          <w:lang w:val="en-US"/>
        </w:rPr>
        <w:t>:</w:t>
      </w:r>
      <w:r w:rsidR="009C7A9E" w:rsidRPr="009C7A9E">
        <w:rPr>
          <w:rFonts w:ascii="Times New Roman" w:eastAsia="Calibri" w:hAnsi="Times New Roman"/>
          <w:sz w:val="24"/>
          <w:szCs w:val="24"/>
          <w:lang w:val="en-US"/>
        </w:rPr>
        <w:t xml:space="preserve"> </w:t>
      </w:r>
      <w:r w:rsidR="009C7A9E" w:rsidRPr="00275A16">
        <w:rPr>
          <w:rFonts w:ascii="Times New Roman" w:eastAsia="Calibri" w:hAnsi="Times New Roman"/>
          <w:sz w:val="24"/>
          <w:szCs w:val="28"/>
        </w:rPr>
        <w:t>//school80.at.ua/</w:t>
      </w:r>
      <w:r w:rsidR="007B6BAC" w:rsidRPr="009C7A9E">
        <w:rPr>
          <w:rFonts w:ascii="Times New Roman" w:eastAsia="Calibri" w:hAnsi="Times New Roman"/>
          <w:sz w:val="24"/>
          <w:szCs w:val="24"/>
          <w:lang w:val="en-US"/>
        </w:rPr>
        <w:t xml:space="preserve"> </w:t>
      </w:r>
    </w:p>
    <w:p w:rsidR="00583566" w:rsidRDefault="00583566" w:rsidP="00411A5F">
      <w:pPr>
        <w:ind w:firstLine="709"/>
        <w:jc w:val="both"/>
        <w:rPr>
          <w:rFonts w:ascii="Times New Roman" w:eastAsia="Calibri" w:hAnsi="Times New Roman"/>
          <w:b/>
          <w:sz w:val="24"/>
          <w:szCs w:val="24"/>
        </w:rPr>
      </w:pPr>
    </w:p>
    <w:p w:rsidR="006C2F29" w:rsidRPr="007B7EDD" w:rsidRDefault="007B6BAC" w:rsidP="00411A5F">
      <w:pPr>
        <w:ind w:firstLine="709"/>
        <w:jc w:val="both"/>
        <w:rPr>
          <w:rFonts w:ascii="Times New Roman" w:eastAsia="Calibri" w:hAnsi="Times New Roman"/>
          <w:b/>
          <w:sz w:val="24"/>
          <w:szCs w:val="24"/>
        </w:rPr>
      </w:pPr>
      <w:r w:rsidRPr="007B7EDD">
        <w:rPr>
          <w:rFonts w:ascii="Times New Roman" w:eastAsia="Calibri" w:hAnsi="Times New Roman"/>
          <w:b/>
          <w:sz w:val="24"/>
          <w:szCs w:val="24"/>
        </w:rPr>
        <w:t xml:space="preserve">Провідна педагогічна ідея досвіду </w:t>
      </w:r>
    </w:p>
    <w:p w:rsidR="00583566" w:rsidRPr="00176F45" w:rsidRDefault="00583566" w:rsidP="00583566">
      <w:pPr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176F45">
        <w:rPr>
          <w:rFonts w:ascii="Times New Roman" w:eastAsia="Calibri" w:hAnsi="Times New Roman"/>
          <w:sz w:val="24"/>
          <w:szCs w:val="24"/>
        </w:rPr>
        <w:t>Формування ключових компетенцій учнів створює в школі умови, що стимулюють навчальний процес, сприяє поглибленню і розширенн</w:t>
      </w:r>
      <w:r w:rsidR="005C3F35">
        <w:rPr>
          <w:rFonts w:ascii="Times New Roman" w:eastAsia="Calibri" w:hAnsi="Times New Roman"/>
          <w:sz w:val="24"/>
          <w:szCs w:val="24"/>
        </w:rPr>
        <w:t>ю сфери пізнавальної діяльності</w:t>
      </w:r>
      <w:r w:rsidRPr="00176F45">
        <w:rPr>
          <w:rFonts w:ascii="Times New Roman" w:eastAsia="Calibri" w:hAnsi="Times New Roman"/>
          <w:sz w:val="24"/>
          <w:szCs w:val="24"/>
        </w:rPr>
        <w:t xml:space="preserve"> учнів. Актуальна проблема школи - «не втратити», «не упустити» учнів з низькими навчальними </w:t>
      </w:r>
      <w:r w:rsidR="005C3F35">
        <w:rPr>
          <w:rFonts w:ascii="Times New Roman" w:eastAsia="Calibri" w:hAnsi="Times New Roman"/>
          <w:sz w:val="24"/>
          <w:szCs w:val="24"/>
        </w:rPr>
        <w:t>навичками</w:t>
      </w:r>
      <w:r w:rsidRPr="00176F45">
        <w:rPr>
          <w:rFonts w:ascii="Times New Roman" w:eastAsia="Calibri" w:hAnsi="Times New Roman"/>
          <w:sz w:val="24"/>
          <w:szCs w:val="24"/>
        </w:rPr>
        <w:t>.</w:t>
      </w:r>
    </w:p>
    <w:p w:rsidR="001326B8" w:rsidRPr="00A330C5" w:rsidRDefault="001326B8" w:rsidP="00411A5F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A330C5">
        <w:rPr>
          <w:rFonts w:ascii="Times New Roman" w:hAnsi="Times New Roman"/>
          <w:sz w:val="24"/>
          <w:szCs w:val="24"/>
        </w:rPr>
        <w:t xml:space="preserve"> </w:t>
      </w:r>
    </w:p>
    <w:p w:rsidR="00B608CF" w:rsidRDefault="007B6BAC" w:rsidP="00411A5F">
      <w:pPr>
        <w:shd w:val="clear" w:color="auto" w:fill="FFFFFF"/>
        <w:ind w:firstLine="709"/>
        <w:jc w:val="both"/>
        <w:rPr>
          <w:rFonts w:ascii="Times New Roman" w:eastAsia="Calibri" w:hAnsi="Times New Roman"/>
          <w:b/>
          <w:sz w:val="24"/>
          <w:szCs w:val="24"/>
        </w:rPr>
      </w:pPr>
      <w:r w:rsidRPr="007B7EDD">
        <w:rPr>
          <w:rFonts w:ascii="Times New Roman" w:eastAsia="Calibri" w:hAnsi="Times New Roman"/>
          <w:b/>
          <w:sz w:val="24"/>
          <w:szCs w:val="24"/>
        </w:rPr>
        <w:t xml:space="preserve">Обґрунтування актуальності та перспективності досвіду </w:t>
      </w:r>
    </w:p>
    <w:p w:rsidR="00583566" w:rsidRPr="00176F45" w:rsidRDefault="00583566" w:rsidP="00583566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176F45">
        <w:rPr>
          <w:rFonts w:ascii="Times New Roman" w:hAnsi="Times New Roman"/>
          <w:sz w:val="24"/>
          <w:szCs w:val="24"/>
        </w:rPr>
        <w:t>Причини неуспішності учнів: особливості організму школяра, особливості особистості школяра, особливості виховання в сім'ї. Відставання учнів у засвоєнні конкретного навчального предмета можна виявити за такими ознаками:</w:t>
      </w:r>
    </w:p>
    <w:p w:rsidR="00583566" w:rsidRPr="00176F45" w:rsidRDefault="00583566" w:rsidP="00583566">
      <w:pPr>
        <w:pStyle w:val="ac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6F45">
        <w:rPr>
          <w:rFonts w:ascii="Times New Roman" w:hAnsi="Times New Roman" w:cs="Times New Roman"/>
          <w:sz w:val="24"/>
          <w:szCs w:val="24"/>
        </w:rPr>
        <w:t>Недостатній рівень розумового розвитку (не приділяється належної уваги і контролю при підготовці домашніх завдань).</w:t>
      </w:r>
    </w:p>
    <w:p w:rsidR="00583566" w:rsidRPr="00176F45" w:rsidRDefault="00583566" w:rsidP="00583566">
      <w:pPr>
        <w:pStyle w:val="ac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76F45">
        <w:rPr>
          <w:rFonts w:ascii="Times New Roman" w:hAnsi="Times New Roman" w:cs="Times New Roman"/>
          <w:sz w:val="24"/>
          <w:szCs w:val="24"/>
        </w:rPr>
        <w:t>Несформованність</w:t>
      </w:r>
      <w:proofErr w:type="spellEnd"/>
      <w:r w:rsidRPr="00176F45">
        <w:rPr>
          <w:rFonts w:ascii="Times New Roman" w:hAnsi="Times New Roman" w:cs="Times New Roman"/>
          <w:sz w:val="24"/>
          <w:szCs w:val="24"/>
        </w:rPr>
        <w:t xml:space="preserve"> навчальних навичок (дитина не вміє вчитися: працювати з текстом, виділяти головне, істотне, не може організувати свій час і розподілити зусилля).</w:t>
      </w:r>
    </w:p>
    <w:p w:rsidR="00583566" w:rsidRPr="00176F45" w:rsidRDefault="00583566" w:rsidP="00583566">
      <w:pPr>
        <w:pStyle w:val="ac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6F45">
        <w:rPr>
          <w:rFonts w:ascii="Times New Roman" w:hAnsi="Times New Roman" w:cs="Times New Roman"/>
          <w:sz w:val="24"/>
          <w:szCs w:val="24"/>
        </w:rPr>
        <w:t>Дефіцит уваги з гіперактивністю (відволікання, рухливість, непосидючість).</w:t>
      </w:r>
    </w:p>
    <w:p w:rsidR="00583566" w:rsidRPr="00176F45" w:rsidRDefault="00583566" w:rsidP="00583566">
      <w:pPr>
        <w:pStyle w:val="ac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6F45">
        <w:rPr>
          <w:rFonts w:ascii="Times New Roman" w:hAnsi="Times New Roman" w:cs="Times New Roman"/>
          <w:sz w:val="24"/>
          <w:szCs w:val="24"/>
        </w:rPr>
        <w:t>Відсутність пізнавального інтересу (з дитиною недостатньо займалися, не розвивали його пізнавальні здібності, йому мало що цікаво, він не відвідує гуртки та секції, не читає книг).</w:t>
      </w:r>
    </w:p>
    <w:p w:rsidR="00583566" w:rsidRPr="00176F45" w:rsidRDefault="00583566" w:rsidP="00583566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176F45">
        <w:rPr>
          <w:rFonts w:ascii="Times New Roman" w:hAnsi="Times New Roman"/>
          <w:sz w:val="24"/>
          <w:szCs w:val="24"/>
        </w:rPr>
        <w:t xml:space="preserve">Для вивчення нового матеріалу та його засвоєння застосовуються різні форми роботи з учнями, що мають низькі навчальні навички: навчальні картки, колективна робота: запис рішення за зразком, повторення пояснення за схемою;  допомагають  в роботі картки взаємоконтролю; успішний  «Ланцюжок» при відпрацюванні практичних навичок у вивченні нового матеріалу: розв’язування нових прикладів учні коментують по ланцюжку, помилки виправляє учитель. </w:t>
      </w:r>
    </w:p>
    <w:p w:rsidR="00583566" w:rsidRPr="00176F45" w:rsidRDefault="00583566" w:rsidP="00583566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176F45">
        <w:rPr>
          <w:rFonts w:ascii="Times New Roman" w:eastAsia="Calibri" w:hAnsi="Times New Roman"/>
          <w:sz w:val="24"/>
          <w:szCs w:val="24"/>
        </w:rPr>
        <w:t xml:space="preserve">Ще древні мудреці говорили: «Побачити і зрозуміти проблему - наполовину вирішити її, якщо ж не бачиш проблему, це означає, що вона в тобі самому». </w:t>
      </w:r>
      <w:r w:rsidRPr="00176F45">
        <w:rPr>
          <w:rFonts w:ascii="Times New Roman" w:hAnsi="Times New Roman"/>
          <w:sz w:val="24"/>
          <w:szCs w:val="24"/>
        </w:rPr>
        <w:t xml:space="preserve">Інтерес до незвичного для учня виду діяльності допомагає йому продуктивніше </w:t>
      </w:r>
      <w:proofErr w:type="spellStart"/>
      <w:r w:rsidR="00C22984">
        <w:rPr>
          <w:rFonts w:ascii="Times New Roman" w:hAnsi="Times New Roman"/>
          <w:sz w:val="24"/>
          <w:szCs w:val="24"/>
          <w:lang w:val="ru-RU"/>
        </w:rPr>
        <w:t>працювати</w:t>
      </w:r>
      <w:proofErr w:type="spellEnd"/>
      <w:r w:rsidRPr="00176F45">
        <w:rPr>
          <w:rFonts w:ascii="Times New Roman" w:hAnsi="Times New Roman"/>
          <w:sz w:val="24"/>
          <w:szCs w:val="24"/>
        </w:rPr>
        <w:t xml:space="preserve"> на уроці.</w:t>
      </w:r>
    </w:p>
    <w:p w:rsidR="00583566" w:rsidRPr="00176F45" w:rsidRDefault="00583566" w:rsidP="00583566">
      <w:pPr>
        <w:rPr>
          <w:rFonts w:ascii="Times New Roman" w:eastAsia="Calibri" w:hAnsi="Times New Roman"/>
          <w:b/>
          <w:sz w:val="24"/>
          <w:szCs w:val="24"/>
        </w:rPr>
      </w:pPr>
    </w:p>
    <w:p w:rsidR="00300D89" w:rsidRPr="007B7EDD" w:rsidRDefault="00300D89" w:rsidP="00411A5F">
      <w:pPr>
        <w:ind w:firstLine="709"/>
        <w:jc w:val="both"/>
        <w:rPr>
          <w:rFonts w:ascii="Times New Roman" w:eastAsia="Calibri" w:hAnsi="Times New Roman"/>
          <w:b/>
          <w:sz w:val="24"/>
          <w:szCs w:val="24"/>
        </w:rPr>
      </w:pPr>
      <w:r w:rsidRPr="007B7EDD">
        <w:rPr>
          <w:rFonts w:ascii="Times New Roman" w:eastAsia="Calibri" w:hAnsi="Times New Roman"/>
          <w:b/>
          <w:sz w:val="24"/>
          <w:szCs w:val="24"/>
        </w:rPr>
        <w:t xml:space="preserve">Науково – теоретична база досвіду </w:t>
      </w:r>
    </w:p>
    <w:p w:rsidR="00583566" w:rsidRPr="00176F45" w:rsidRDefault="00583566" w:rsidP="00583566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176F45">
        <w:rPr>
          <w:rFonts w:ascii="Times New Roman" w:hAnsi="Times New Roman"/>
          <w:sz w:val="24"/>
          <w:szCs w:val="24"/>
        </w:rPr>
        <w:t>Основна мета роботи вчителя по активізації пізнавальної діяльності учнів — розвиток їх навичок та здібностей.</w:t>
      </w:r>
      <w:r w:rsidRPr="00176F45">
        <w:rPr>
          <w:sz w:val="24"/>
          <w:szCs w:val="24"/>
        </w:rPr>
        <w:t xml:space="preserve"> </w:t>
      </w:r>
      <w:r w:rsidRPr="00176F45">
        <w:rPr>
          <w:rFonts w:ascii="Times New Roman" w:hAnsi="Times New Roman"/>
          <w:sz w:val="24"/>
          <w:szCs w:val="24"/>
        </w:rPr>
        <w:t>Всі навички учня розвиваються в процесі діяльності. Уміле застосування прийомів і методів, що забезп</w:t>
      </w:r>
      <w:r w:rsidR="00C22984">
        <w:rPr>
          <w:rFonts w:ascii="Times New Roman" w:hAnsi="Times New Roman"/>
          <w:sz w:val="24"/>
          <w:szCs w:val="24"/>
        </w:rPr>
        <w:t xml:space="preserve">ечують високу активність учнів </w:t>
      </w:r>
      <w:r w:rsidR="00C22984" w:rsidRPr="00C22984">
        <w:rPr>
          <w:rFonts w:ascii="Times New Roman" w:hAnsi="Times New Roman"/>
          <w:sz w:val="24"/>
          <w:szCs w:val="24"/>
        </w:rPr>
        <w:t>у</w:t>
      </w:r>
      <w:r w:rsidRPr="00176F45">
        <w:rPr>
          <w:rFonts w:ascii="Times New Roman" w:hAnsi="Times New Roman"/>
          <w:sz w:val="24"/>
          <w:szCs w:val="24"/>
        </w:rPr>
        <w:t xml:space="preserve"> </w:t>
      </w:r>
      <w:r w:rsidRPr="00176F45">
        <w:rPr>
          <w:rFonts w:ascii="Times New Roman" w:hAnsi="Times New Roman"/>
          <w:sz w:val="24"/>
          <w:szCs w:val="24"/>
        </w:rPr>
        <w:lastRenderedPageBreak/>
        <w:t xml:space="preserve">навчанні, їх самостійність в пізнавальній діяльності, є засобом розвитку пізнавальних здібностей дітей. Піклуючись про розвиток учнів, я використовую активні методи навчання, різні методи і прийоми активізації,  завжди враховую наявний рівень розвитку пізнавальних здібностей учнів. Завдання, які не співпадають з рівнем розвитку дитини, перевищують можливості учня, вимоги, </w:t>
      </w:r>
      <w:r w:rsidRPr="00C22984">
        <w:rPr>
          <w:rFonts w:ascii="Times New Roman" w:hAnsi="Times New Roman"/>
          <w:sz w:val="24"/>
          <w:szCs w:val="24"/>
        </w:rPr>
        <w:t xml:space="preserve">що </w:t>
      </w:r>
      <w:r w:rsidR="00C22984" w:rsidRPr="00C22984">
        <w:rPr>
          <w:rFonts w:ascii="Times New Roman" w:hAnsi="Times New Roman"/>
          <w:sz w:val="24"/>
          <w:szCs w:val="24"/>
        </w:rPr>
        <w:t>висува</w:t>
      </w:r>
      <w:r w:rsidRPr="00C22984">
        <w:rPr>
          <w:rFonts w:ascii="Times New Roman" w:hAnsi="Times New Roman"/>
          <w:sz w:val="24"/>
          <w:szCs w:val="24"/>
        </w:rPr>
        <w:t>ють до нього, не</w:t>
      </w:r>
      <w:r w:rsidRPr="00176F45">
        <w:rPr>
          <w:rFonts w:ascii="Times New Roman" w:hAnsi="Times New Roman"/>
          <w:sz w:val="24"/>
          <w:szCs w:val="24"/>
        </w:rPr>
        <w:t xml:space="preserve"> можуть зіграти позитивну роль </w:t>
      </w:r>
      <w:r w:rsidR="00C22984">
        <w:rPr>
          <w:rFonts w:ascii="Times New Roman" w:hAnsi="Times New Roman"/>
          <w:sz w:val="24"/>
          <w:szCs w:val="24"/>
          <w:lang w:val="ru-RU"/>
        </w:rPr>
        <w:t>у</w:t>
      </w:r>
      <w:r w:rsidRPr="00176F45">
        <w:rPr>
          <w:rFonts w:ascii="Times New Roman" w:hAnsi="Times New Roman"/>
          <w:sz w:val="24"/>
          <w:szCs w:val="24"/>
        </w:rPr>
        <w:t xml:space="preserve"> навчанні. Вони підривають в учнів віру в свої сили і здібності.</w:t>
      </w:r>
    </w:p>
    <w:p w:rsidR="00583566" w:rsidRPr="00176F45" w:rsidRDefault="0099406A" w:rsidP="0099406A">
      <w:pPr>
        <w:tabs>
          <w:tab w:val="left" w:pos="709"/>
        </w:tabs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583566" w:rsidRPr="00176F45">
        <w:rPr>
          <w:rFonts w:ascii="Times New Roman" w:hAnsi="Times New Roman"/>
          <w:sz w:val="24"/>
          <w:szCs w:val="24"/>
        </w:rPr>
        <w:t>Ще К. Д. Ушинський писав: «Викладання всякого предмету повинне йти таким шляхом, щоб на долю вихованця залишалося стільки праці, скільки можуть здолати його молоді сили».</w:t>
      </w:r>
      <w:r>
        <w:rPr>
          <w:rFonts w:ascii="Times New Roman" w:hAnsi="Times New Roman"/>
          <w:sz w:val="24"/>
          <w:szCs w:val="24"/>
        </w:rPr>
        <w:t xml:space="preserve"> </w:t>
      </w:r>
      <w:r w:rsidR="00583566" w:rsidRPr="00176F45">
        <w:rPr>
          <w:rFonts w:ascii="Times New Roman" w:hAnsi="Times New Roman"/>
          <w:sz w:val="24"/>
          <w:szCs w:val="24"/>
        </w:rPr>
        <w:t>Тому свою  роботу   по активізації навчальної діяльності школярів  будую з урахуванням поступового, планомірного і цілеспрямованого досягнення бажаної мети — розвитку творчих пізнавальних здібностей учнів.</w:t>
      </w:r>
    </w:p>
    <w:p w:rsidR="00583566" w:rsidRDefault="00583566" w:rsidP="00411A5F">
      <w:pPr>
        <w:ind w:firstLine="709"/>
        <w:rPr>
          <w:rFonts w:ascii="Times New Roman" w:eastAsia="Calibri" w:hAnsi="Times New Roman"/>
          <w:b/>
          <w:sz w:val="24"/>
          <w:szCs w:val="28"/>
        </w:rPr>
      </w:pPr>
    </w:p>
    <w:p w:rsidR="007B6BAC" w:rsidRPr="007B7EDD" w:rsidRDefault="007B6BAC" w:rsidP="00411A5F">
      <w:pPr>
        <w:ind w:firstLine="709"/>
        <w:rPr>
          <w:rFonts w:ascii="Times New Roman" w:eastAsia="Calibri" w:hAnsi="Times New Roman"/>
          <w:b/>
          <w:sz w:val="22"/>
          <w:szCs w:val="28"/>
        </w:rPr>
      </w:pPr>
      <w:r w:rsidRPr="007B7EDD">
        <w:rPr>
          <w:rFonts w:ascii="Times New Roman" w:eastAsia="Calibri" w:hAnsi="Times New Roman"/>
          <w:b/>
          <w:sz w:val="24"/>
          <w:szCs w:val="28"/>
        </w:rPr>
        <w:t xml:space="preserve">Стисла анотація досвіду </w:t>
      </w:r>
    </w:p>
    <w:p w:rsidR="00583566" w:rsidRPr="00176F45" w:rsidRDefault="00583566" w:rsidP="00583566">
      <w:pPr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176F45">
        <w:rPr>
          <w:rFonts w:ascii="Times New Roman" w:eastAsia="Calibri" w:hAnsi="Times New Roman"/>
          <w:sz w:val="24"/>
          <w:szCs w:val="24"/>
        </w:rPr>
        <w:t>У сво</w:t>
      </w:r>
      <w:r w:rsidR="0099406A">
        <w:rPr>
          <w:rFonts w:ascii="Times New Roman" w:eastAsia="Calibri" w:hAnsi="Times New Roman"/>
          <w:sz w:val="24"/>
          <w:szCs w:val="24"/>
        </w:rPr>
        <w:t>їй практиці  робот</w:t>
      </w:r>
      <w:r w:rsidR="00C22984">
        <w:rPr>
          <w:rFonts w:ascii="Times New Roman" w:eastAsia="Calibri" w:hAnsi="Times New Roman"/>
          <w:sz w:val="24"/>
          <w:szCs w:val="24"/>
          <w:lang w:val="ru-RU"/>
        </w:rPr>
        <w:t>и</w:t>
      </w:r>
      <w:r w:rsidR="0099406A">
        <w:rPr>
          <w:rFonts w:ascii="Times New Roman" w:eastAsia="Calibri" w:hAnsi="Times New Roman"/>
          <w:sz w:val="24"/>
          <w:szCs w:val="24"/>
        </w:rPr>
        <w:t xml:space="preserve"> </w:t>
      </w:r>
      <w:r w:rsidRPr="00176F45">
        <w:rPr>
          <w:rFonts w:ascii="Times New Roman" w:eastAsia="Calibri" w:hAnsi="Times New Roman"/>
          <w:sz w:val="24"/>
          <w:szCs w:val="24"/>
        </w:rPr>
        <w:t>з учнями, що мають низькі навчальні навички найчастіше застосовую такий методичний  прийом  для перевірки знань як картки</w:t>
      </w:r>
      <w:r w:rsidR="0099406A">
        <w:rPr>
          <w:rFonts w:ascii="Times New Roman" w:eastAsia="Calibri" w:hAnsi="Times New Roman"/>
          <w:sz w:val="24"/>
          <w:szCs w:val="24"/>
        </w:rPr>
        <w:t xml:space="preserve">. </w:t>
      </w:r>
      <w:r w:rsidR="00C22984">
        <w:rPr>
          <w:rFonts w:ascii="Times New Roman" w:eastAsia="Calibri" w:hAnsi="Times New Roman"/>
          <w:sz w:val="24"/>
          <w:szCs w:val="24"/>
          <w:lang w:val="ru-RU"/>
        </w:rPr>
        <w:t>На</w:t>
      </w:r>
      <w:r w:rsidRPr="00176F4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допомогу організації цієї роботи на уроці для вчителя видано останнім часом багато методичних </w:t>
      </w:r>
      <w:proofErr w:type="gramStart"/>
      <w:r w:rsidRPr="00176F4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пос</w:t>
      </w:r>
      <w:proofErr w:type="gramEnd"/>
      <w:r w:rsidRPr="00176F4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ібників, добірки завдань друкуютьс</w:t>
      </w:r>
      <w:r w:rsidR="0099406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я на сторінках фахових журналів, а</w:t>
      </w:r>
      <w:r w:rsidRPr="00176F4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ле часто виникає потреба при практичному використанні методичних посібників, вносити свої власні корективи, враховуючи рівень підготовки учнів, навчальну програму</w:t>
      </w:r>
      <w:r w:rsidR="00C2298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</w:t>
      </w:r>
      <w:r w:rsidRPr="00176F4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за якою навчаються учні.</w:t>
      </w:r>
    </w:p>
    <w:p w:rsidR="00583566" w:rsidRPr="00176F45" w:rsidRDefault="00583566" w:rsidP="00583566">
      <w:pPr>
        <w:ind w:firstLine="70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76F4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З цією метою розроблені мною картки, дають змогу здійснювати об´єктивну оцінку навчальних досягнень учнів, готувати їх до роботи та засвоєння нового матеріалу.</w:t>
      </w:r>
    </w:p>
    <w:p w:rsidR="00583566" w:rsidRPr="00176F45" w:rsidRDefault="00583566" w:rsidP="00583566">
      <w:pPr>
        <w:ind w:firstLine="70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76F4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Матеріал містить картки для 7,</w:t>
      </w:r>
      <w:r w:rsidR="007E264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176F4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8 класів. Бажано отримати коментар учнів про правильність виконання вправи та залучити до обговорення інших. Складність завдань, кількість їх на уроці регулює вчитель, враховуючи особливості класу.</w:t>
      </w:r>
    </w:p>
    <w:p w:rsidR="00583566" w:rsidRPr="00176F45" w:rsidRDefault="00583566" w:rsidP="00583566">
      <w:pPr>
        <w:ind w:firstLine="70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76F4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Кожна картка охоплює, як правило, одну навчальну тему.</w:t>
      </w:r>
    </w:p>
    <w:p w:rsidR="00583566" w:rsidRDefault="00583566" w:rsidP="00B71C29">
      <w:pPr>
        <w:ind w:firstLine="709"/>
        <w:jc w:val="both"/>
        <w:rPr>
          <w:rFonts w:ascii="Times New Roman" w:eastAsia="Calibri" w:hAnsi="Times New Roman"/>
          <w:b/>
          <w:sz w:val="24"/>
          <w:szCs w:val="24"/>
        </w:rPr>
      </w:pPr>
    </w:p>
    <w:p w:rsidR="007B7EDD" w:rsidRPr="00411A5F" w:rsidRDefault="007B6BAC" w:rsidP="00B71C29">
      <w:pPr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B7EDD">
        <w:rPr>
          <w:rFonts w:ascii="Times New Roman" w:eastAsia="Calibri" w:hAnsi="Times New Roman"/>
          <w:b/>
          <w:sz w:val="24"/>
          <w:szCs w:val="24"/>
        </w:rPr>
        <w:t xml:space="preserve">Результативність впровадження досвіду </w:t>
      </w:r>
    </w:p>
    <w:p w:rsidR="00583566" w:rsidRDefault="00583566" w:rsidP="00583566">
      <w:pPr>
        <w:ind w:firstLine="709"/>
        <w:jc w:val="both"/>
        <w:rPr>
          <w:rFonts w:ascii="Times New Roman" w:eastAsia="Calibri" w:hAnsi="Times New Roman"/>
          <w:b/>
          <w:sz w:val="24"/>
          <w:szCs w:val="28"/>
        </w:rPr>
      </w:pPr>
      <w:r w:rsidRPr="007E2643">
        <w:rPr>
          <w:rFonts w:ascii="Times New Roman" w:hAnsi="Times New Roman"/>
          <w:sz w:val="24"/>
          <w:szCs w:val="24"/>
        </w:rPr>
        <w:t>Моніторинг успішності учнів показав, що використовуючи картки, підвищується якість знань за рахунок розвитку когнітивних умінь учнів</w:t>
      </w:r>
      <w:r w:rsidR="007E2643" w:rsidRPr="007E2643">
        <w:rPr>
          <w:rFonts w:ascii="Times New Roman" w:hAnsi="Times New Roman"/>
          <w:sz w:val="24"/>
          <w:szCs w:val="24"/>
        </w:rPr>
        <w:t>.</w:t>
      </w:r>
    </w:p>
    <w:p w:rsidR="00583566" w:rsidRDefault="00583566" w:rsidP="00583566">
      <w:pPr>
        <w:ind w:firstLine="709"/>
        <w:jc w:val="both"/>
        <w:rPr>
          <w:rFonts w:ascii="Times New Roman" w:eastAsia="Calibri" w:hAnsi="Times New Roman"/>
          <w:b/>
          <w:sz w:val="24"/>
          <w:szCs w:val="28"/>
        </w:rPr>
      </w:pPr>
    </w:p>
    <w:p w:rsidR="007B6BAC" w:rsidRPr="007B7EDD" w:rsidRDefault="007B6BAC" w:rsidP="00B71C29">
      <w:pPr>
        <w:ind w:firstLine="709"/>
        <w:rPr>
          <w:rFonts w:ascii="Times New Roman" w:eastAsia="Calibri" w:hAnsi="Times New Roman"/>
          <w:b/>
          <w:sz w:val="24"/>
          <w:szCs w:val="28"/>
        </w:rPr>
      </w:pPr>
      <w:r w:rsidRPr="007B7EDD">
        <w:rPr>
          <w:rFonts w:ascii="Times New Roman" w:eastAsia="Calibri" w:hAnsi="Times New Roman"/>
          <w:b/>
          <w:sz w:val="24"/>
          <w:szCs w:val="28"/>
        </w:rPr>
        <w:t xml:space="preserve">Репрезентація досвіду </w:t>
      </w:r>
    </w:p>
    <w:p w:rsidR="00583566" w:rsidRPr="00176F45" w:rsidRDefault="003728E2" w:rsidP="00583566">
      <w:pPr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3728E2">
        <w:rPr>
          <w:rFonts w:ascii="Times New Roman" w:hAnsi="Times New Roman"/>
          <w:sz w:val="24"/>
          <w:szCs w:val="28"/>
        </w:rPr>
        <w:t xml:space="preserve">Запорізька загальноосвітня школа І-ІІІ ступенів №80 Запорізької міської ради Запорізької області: </w:t>
      </w:r>
      <w:r w:rsidR="007B7EDD">
        <w:rPr>
          <w:rFonts w:ascii="Times New Roman" w:hAnsi="Times New Roman"/>
          <w:sz w:val="24"/>
          <w:szCs w:val="28"/>
        </w:rPr>
        <w:t>виступ</w:t>
      </w:r>
      <w:r w:rsidR="007B7EDD" w:rsidRPr="003728E2">
        <w:rPr>
          <w:rFonts w:ascii="Times New Roman" w:hAnsi="Times New Roman"/>
          <w:sz w:val="24"/>
          <w:szCs w:val="28"/>
        </w:rPr>
        <w:t xml:space="preserve"> </w:t>
      </w:r>
      <w:r w:rsidR="007B7EDD">
        <w:rPr>
          <w:rFonts w:ascii="Times New Roman" w:hAnsi="Times New Roman"/>
          <w:sz w:val="24"/>
          <w:szCs w:val="28"/>
        </w:rPr>
        <w:t xml:space="preserve">на </w:t>
      </w:r>
      <w:r w:rsidRPr="003728E2">
        <w:rPr>
          <w:rFonts w:ascii="Times New Roman" w:hAnsi="Times New Roman"/>
          <w:sz w:val="24"/>
          <w:szCs w:val="28"/>
        </w:rPr>
        <w:t>засіданн</w:t>
      </w:r>
      <w:r w:rsidR="007B7EDD">
        <w:rPr>
          <w:rFonts w:ascii="Times New Roman" w:hAnsi="Times New Roman"/>
          <w:sz w:val="24"/>
          <w:szCs w:val="28"/>
        </w:rPr>
        <w:t>і</w:t>
      </w:r>
      <w:r w:rsidRPr="003728E2">
        <w:rPr>
          <w:rFonts w:ascii="Times New Roman" w:hAnsi="Times New Roman"/>
          <w:sz w:val="24"/>
          <w:szCs w:val="28"/>
        </w:rPr>
        <w:t xml:space="preserve"> ШМО </w:t>
      </w:r>
      <w:r w:rsidR="00583566">
        <w:rPr>
          <w:rFonts w:ascii="Times New Roman" w:hAnsi="Times New Roman"/>
          <w:sz w:val="24"/>
          <w:szCs w:val="28"/>
        </w:rPr>
        <w:t>вчителів математики, інформатики та фізики</w:t>
      </w:r>
      <w:r w:rsidRPr="003728E2">
        <w:rPr>
          <w:rFonts w:ascii="Times New Roman" w:hAnsi="Times New Roman"/>
          <w:sz w:val="24"/>
          <w:szCs w:val="28"/>
        </w:rPr>
        <w:t xml:space="preserve">; Комунарський район: </w:t>
      </w:r>
      <w:r>
        <w:rPr>
          <w:rFonts w:ascii="Times New Roman" w:hAnsi="Times New Roman"/>
          <w:sz w:val="24"/>
          <w:szCs w:val="28"/>
        </w:rPr>
        <w:t xml:space="preserve">РМЦ </w:t>
      </w:r>
      <w:r>
        <w:rPr>
          <w:rFonts w:ascii="Times New Roman" w:eastAsia="Calibri" w:hAnsi="Times New Roman"/>
          <w:sz w:val="24"/>
          <w:szCs w:val="28"/>
        </w:rPr>
        <w:t xml:space="preserve">вчителів </w:t>
      </w:r>
      <w:r w:rsidR="00583566">
        <w:rPr>
          <w:rFonts w:ascii="Times New Roman" w:eastAsia="Calibri" w:hAnsi="Times New Roman"/>
          <w:sz w:val="24"/>
          <w:szCs w:val="28"/>
        </w:rPr>
        <w:t xml:space="preserve">фізики </w:t>
      </w:r>
      <w:r w:rsidR="00583566" w:rsidRPr="00176F45">
        <w:rPr>
          <w:rFonts w:ascii="Times New Roman" w:hAnsi="Times New Roman"/>
          <w:sz w:val="24"/>
          <w:szCs w:val="24"/>
        </w:rPr>
        <w:t>«</w:t>
      </w:r>
      <w:r w:rsidR="00583566" w:rsidRPr="00176F4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Специфіка роботи вчителів фізики з учнями з особливими потребами» </w:t>
      </w:r>
    </w:p>
    <w:p w:rsidR="00D76B8F" w:rsidRPr="001559AB" w:rsidRDefault="00D76B8F" w:rsidP="009C7A9E">
      <w:pPr>
        <w:rPr>
          <w:rFonts w:ascii="Times New Roman" w:eastAsia="Calibri" w:hAnsi="Times New Roman"/>
          <w:b/>
          <w:i/>
          <w:sz w:val="24"/>
          <w:szCs w:val="28"/>
          <w:highlight w:val="yellow"/>
        </w:rPr>
      </w:pPr>
    </w:p>
    <w:p w:rsidR="009C7A9E" w:rsidRPr="00D76B8F" w:rsidRDefault="009C7A9E" w:rsidP="009C7A9E">
      <w:pPr>
        <w:rPr>
          <w:rFonts w:ascii="Times New Roman" w:hAnsi="Times New Roman"/>
          <w:b/>
          <w:sz w:val="28"/>
          <w:szCs w:val="28"/>
        </w:rPr>
      </w:pPr>
      <w:r w:rsidRPr="00D76B8F">
        <w:rPr>
          <w:rFonts w:ascii="Times New Roman" w:eastAsia="Calibri" w:hAnsi="Times New Roman"/>
          <w:b/>
          <w:i/>
          <w:sz w:val="24"/>
          <w:szCs w:val="28"/>
        </w:rPr>
        <w:t xml:space="preserve">Посилання на матеріал </w:t>
      </w:r>
      <w:r w:rsidRPr="00D76B8F">
        <w:rPr>
          <w:rFonts w:ascii="Times New Roman" w:eastAsia="Calibri" w:hAnsi="Times New Roman"/>
          <w:sz w:val="24"/>
          <w:szCs w:val="28"/>
        </w:rPr>
        <w:t>http:</w:t>
      </w:r>
      <w:r w:rsidRPr="00D76B8F">
        <w:rPr>
          <w:rFonts w:ascii="Times New Roman" w:eastAsia="Calibri" w:hAnsi="Times New Roman"/>
          <w:sz w:val="28"/>
          <w:szCs w:val="28"/>
        </w:rPr>
        <w:t>//</w:t>
      </w:r>
      <w:r w:rsidRPr="00D76B8F">
        <w:rPr>
          <w:rFonts w:ascii="Times New Roman" w:eastAsia="Calibri" w:hAnsi="Times New Roman"/>
          <w:sz w:val="24"/>
          <w:szCs w:val="28"/>
        </w:rPr>
        <w:t>school80.at.ua</w:t>
      </w:r>
      <w:r w:rsidRPr="00D76B8F">
        <w:rPr>
          <w:rFonts w:ascii="Times New Roman" w:eastAsia="Calibri" w:hAnsi="Times New Roman"/>
          <w:sz w:val="28"/>
          <w:szCs w:val="28"/>
        </w:rPr>
        <w:t>/</w:t>
      </w:r>
    </w:p>
    <w:p w:rsidR="00494DB8" w:rsidRPr="00583566" w:rsidRDefault="00494DB8" w:rsidP="00940699">
      <w:pPr>
        <w:shd w:val="clear" w:color="auto" w:fill="FDFEFF"/>
        <w:jc w:val="center"/>
        <w:rPr>
          <w:rFonts w:ascii="Times New Roman" w:hAnsi="Times New Roman"/>
          <w:b/>
          <w:sz w:val="28"/>
          <w:szCs w:val="28"/>
        </w:rPr>
      </w:pPr>
    </w:p>
    <w:p w:rsidR="002C1C7F" w:rsidRPr="00583566" w:rsidRDefault="002C1C7F" w:rsidP="00940699">
      <w:pPr>
        <w:shd w:val="clear" w:color="auto" w:fill="FDFEFF"/>
        <w:jc w:val="center"/>
        <w:rPr>
          <w:rFonts w:ascii="Times New Roman" w:hAnsi="Times New Roman"/>
          <w:b/>
          <w:sz w:val="28"/>
          <w:szCs w:val="28"/>
        </w:rPr>
      </w:pPr>
    </w:p>
    <w:p w:rsidR="002C1C7F" w:rsidRPr="0099406A" w:rsidRDefault="002C1C7F" w:rsidP="002C1C7F">
      <w:pPr>
        <w:pStyle w:val="af4"/>
        <w:spacing w:before="0" w:beforeAutospacing="0" w:after="0" w:afterAutospacing="0"/>
        <w:ind w:firstLine="709"/>
        <w:jc w:val="both"/>
        <w:rPr>
          <w:szCs w:val="28"/>
        </w:rPr>
      </w:pPr>
      <w:r w:rsidRPr="0099406A">
        <w:rPr>
          <w:szCs w:val="28"/>
        </w:rPr>
        <w:t xml:space="preserve">   </w:t>
      </w:r>
      <w:bookmarkStart w:id="0" w:name="_GoBack"/>
      <w:bookmarkEnd w:id="0"/>
    </w:p>
    <w:sectPr w:rsidR="002C1C7F" w:rsidRPr="0099406A" w:rsidSect="00411A5F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34D7" w:rsidRDefault="00F134D7" w:rsidP="00911AD6">
      <w:r>
        <w:separator/>
      </w:r>
    </w:p>
  </w:endnote>
  <w:endnote w:type="continuationSeparator" w:id="0">
    <w:p w:rsidR="00F134D7" w:rsidRDefault="00F134D7" w:rsidP="00911A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tiqua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34D7" w:rsidRDefault="00F134D7" w:rsidP="00911AD6">
      <w:r>
        <w:separator/>
      </w:r>
    </w:p>
  </w:footnote>
  <w:footnote w:type="continuationSeparator" w:id="0">
    <w:p w:rsidR="00F134D7" w:rsidRDefault="00F134D7" w:rsidP="00911AD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C1199"/>
    <w:multiLevelType w:val="multilevel"/>
    <w:tmpl w:val="80F0E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D057D1"/>
    <w:multiLevelType w:val="hybridMultilevel"/>
    <w:tmpl w:val="5B72BD66"/>
    <w:lvl w:ilvl="0" w:tplc="04190005">
      <w:start w:val="1"/>
      <w:numFmt w:val="bullet"/>
      <w:lvlText w:val=""/>
      <w:lvlJc w:val="left"/>
      <w:pPr>
        <w:tabs>
          <w:tab w:val="num" w:pos="1495"/>
        </w:tabs>
        <w:ind w:left="149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95"/>
        </w:tabs>
        <w:ind w:left="149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15"/>
        </w:tabs>
        <w:ind w:left="2215" w:hanging="360"/>
      </w:pPr>
      <w:rPr>
        <w:rFonts w:ascii="Marlett" w:hAnsi="Marlett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35"/>
        </w:tabs>
        <w:ind w:left="293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55"/>
        </w:tabs>
        <w:ind w:left="365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75"/>
        </w:tabs>
        <w:ind w:left="4375" w:hanging="360"/>
      </w:pPr>
      <w:rPr>
        <w:rFonts w:ascii="Marlett" w:hAnsi="Marlett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95"/>
        </w:tabs>
        <w:ind w:left="509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15"/>
        </w:tabs>
        <w:ind w:left="581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35"/>
        </w:tabs>
        <w:ind w:left="6535" w:hanging="360"/>
      </w:pPr>
      <w:rPr>
        <w:rFonts w:ascii="Marlett" w:hAnsi="Marlett" w:hint="default"/>
      </w:rPr>
    </w:lvl>
  </w:abstractNum>
  <w:abstractNum w:abstractNumId="2">
    <w:nsid w:val="28E16803"/>
    <w:multiLevelType w:val="hybridMultilevel"/>
    <w:tmpl w:val="F21482FC"/>
    <w:lvl w:ilvl="0" w:tplc="04190005">
      <w:start w:val="1"/>
      <w:numFmt w:val="bullet"/>
      <w:lvlText w:val="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>
    <w:nsid w:val="2B982325"/>
    <w:multiLevelType w:val="hybridMultilevel"/>
    <w:tmpl w:val="D80CBD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3D350A"/>
    <w:multiLevelType w:val="multilevel"/>
    <w:tmpl w:val="12767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A6D184D"/>
    <w:multiLevelType w:val="hybridMultilevel"/>
    <w:tmpl w:val="D0E0B04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AB4471A"/>
    <w:multiLevelType w:val="hybridMultilevel"/>
    <w:tmpl w:val="0F188F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2A0C3B"/>
    <w:multiLevelType w:val="multilevel"/>
    <w:tmpl w:val="F01E4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78C2751"/>
    <w:multiLevelType w:val="hybridMultilevel"/>
    <w:tmpl w:val="16FE854C"/>
    <w:lvl w:ilvl="0" w:tplc="04190005">
      <w:start w:val="1"/>
      <w:numFmt w:val="bullet"/>
      <w:lvlText w:val="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9">
    <w:nsid w:val="6C8E565E"/>
    <w:multiLevelType w:val="multilevel"/>
    <w:tmpl w:val="951A7FDC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>
    <w:nsid w:val="6D0B158F"/>
    <w:multiLevelType w:val="hybridMultilevel"/>
    <w:tmpl w:val="A0209D62"/>
    <w:lvl w:ilvl="0" w:tplc="10C478D6">
      <w:start w:val="1"/>
      <w:numFmt w:val="bullet"/>
      <w:lvlText w:val=""/>
      <w:lvlJc w:val="left"/>
      <w:pPr>
        <w:tabs>
          <w:tab w:val="num" w:pos="1495"/>
        </w:tabs>
        <w:ind w:left="1495" w:hanging="360"/>
      </w:pPr>
      <w:rPr>
        <w:rFonts w:ascii="Marlett" w:hAnsi="Marlett" w:hint="default"/>
      </w:rPr>
    </w:lvl>
    <w:lvl w:ilvl="1" w:tplc="04190003">
      <w:start w:val="1"/>
      <w:numFmt w:val="bullet"/>
      <w:lvlText w:val="o"/>
      <w:lvlJc w:val="left"/>
      <w:pPr>
        <w:tabs>
          <w:tab w:val="num" w:pos="1495"/>
        </w:tabs>
        <w:ind w:left="149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15"/>
        </w:tabs>
        <w:ind w:left="2215" w:hanging="360"/>
      </w:pPr>
      <w:rPr>
        <w:rFonts w:ascii="Marlett" w:hAnsi="Marlett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35"/>
        </w:tabs>
        <w:ind w:left="293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55"/>
        </w:tabs>
        <w:ind w:left="365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75"/>
        </w:tabs>
        <w:ind w:left="4375" w:hanging="360"/>
      </w:pPr>
      <w:rPr>
        <w:rFonts w:ascii="Marlett" w:hAnsi="Marlett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95"/>
        </w:tabs>
        <w:ind w:left="509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15"/>
        </w:tabs>
        <w:ind w:left="581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35"/>
        </w:tabs>
        <w:ind w:left="6535" w:hanging="360"/>
      </w:pPr>
      <w:rPr>
        <w:rFonts w:ascii="Marlett" w:hAnsi="Marlett" w:hint="default"/>
      </w:rPr>
    </w:lvl>
  </w:abstractNum>
  <w:abstractNum w:abstractNumId="11">
    <w:nsid w:val="771A6E5F"/>
    <w:multiLevelType w:val="multilevel"/>
    <w:tmpl w:val="E1ACF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9"/>
  </w:num>
  <w:num w:numId="3">
    <w:abstractNumId w:val="9"/>
  </w:num>
  <w:num w:numId="4">
    <w:abstractNumId w:val="9"/>
  </w:num>
  <w:num w:numId="5">
    <w:abstractNumId w:val="9"/>
  </w:num>
  <w:num w:numId="6">
    <w:abstractNumId w:val="9"/>
  </w:num>
  <w:num w:numId="7">
    <w:abstractNumId w:val="9"/>
  </w:num>
  <w:num w:numId="8">
    <w:abstractNumId w:val="9"/>
  </w:num>
  <w:num w:numId="9">
    <w:abstractNumId w:val="9"/>
  </w:num>
  <w:num w:numId="10">
    <w:abstractNumId w:val="11"/>
  </w:num>
  <w:num w:numId="11">
    <w:abstractNumId w:val="4"/>
  </w:num>
  <w:num w:numId="12">
    <w:abstractNumId w:val="7"/>
  </w:num>
  <w:num w:numId="13">
    <w:abstractNumId w:val="0"/>
  </w:num>
  <w:num w:numId="14">
    <w:abstractNumId w:val="5"/>
  </w:num>
  <w:num w:numId="15">
    <w:abstractNumId w:val="10"/>
  </w:num>
  <w:num w:numId="16">
    <w:abstractNumId w:val="2"/>
  </w:num>
  <w:num w:numId="17">
    <w:abstractNumId w:val="8"/>
  </w:num>
  <w:num w:numId="18">
    <w:abstractNumId w:val="1"/>
  </w:num>
  <w:num w:numId="19">
    <w:abstractNumId w:val="3"/>
  </w:num>
  <w:num w:numId="2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3071F"/>
    <w:rsid w:val="000066CB"/>
    <w:rsid w:val="00044EFB"/>
    <w:rsid w:val="000B403D"/>
    <w:rsid w:val="001326B8"/>
    <w:rsid w:val="00154005"/>
    <w:rsid w:val="001559AB"/>
    <w:rsid w:val="001947D4"/>
    <w:rsid w:val="001B01CD"/>
    <w:rsid w:val="00206051"/>
    <w:rsid w:val="002C1C7F"/>
    <w:rsid w:val="002C1FB7"/>
    <w:rsid w:val="002C351B"/>
    <w:rsid w:val="002E4210"/>
    <w:rsid w:val="00300D89"/>
    <w:rsid w:val="003728E2"/>
    <w:rsid w:val="003761E2"/>
    <w:rsid w:val="003964D3"/>
    <w:rsid w:val="003A3DC3"/>
    <w:rsid w:val="003F74C2"/>
    <w:rsid w:val="00403BD3"/>
    <w:rsid w:val="00411A5F"/>
    <w:rsid w:val="00494DB8"/>
    <w:rsid w:val="00502A27"/>
    <w:rsid w:val="00583566"/>
    <w:rsid w:val="00584E21"/>
    <w:rsid w:val="005C3F35"/>
    <w:rsid w:val="00604530"/>
    <w:rsid w:val="00624FED"/>
    <w:rsid w:val="00630269"/>
    <w:rsid w:val="006861BC"/>
    <w:rsid w:val="006C2F29"/>
    <w:rsid w:val="006D6E2A"/>
    <w:rsid w:val="006F5124"/>
    <w:rsid w:val="007031BF"/>
    <w:rsid w:val="0073071F"/>
    <w:rsid w:val="007B6BAC"/>
    <w:rsid w:val="007B7EDD"/>
    <w:rsid w:val="007E2054"/>
    <w:rsid w:val="007E2643"/>
    <w:rsid w:val="007F7F8E"/>
    <w:rsid w:val="008361E7"/>
    <w:rsid w:val="00911AD6"/>
    <w:rsid w:val="00913C99"/>
    <w:rsid w:val="00940699"/>
    <w:rsid w:val="00943AEE"/>
    <w:rsid w:val="0099406A"/>
    <w:rsid w:val="009A148A"/>
    <w:rsid w:val="009A45BA"/>
    <w:rsid w:val="009C7A9E"/>
    <w:rsid w:val="00A330C5"/>
    <w:rsid w:val="00A76285"/>
    <w:rsid w:val="00AE63E4"/>
    <w:rsid w:val="00B16E41"/>
    <w:rsid w:val="00B56C80"/>
    <w:rsid w:val="00B56F16"/>
    <w:rsid w:val="00B608CF"/>
    <w:rsid w:val="00B71C29"/>
    <w:rsid w:val="00BB6CEE"/>
    <w:rsid w:val="00C171C4"/>
    <w:rsid w:val="00C22984"/>
    <w:rsid w:val="00C355AB"/>
    <w:rsid w:val="00C35607"/>
    <w:rsid w:val="00CA1829"/>
    <w:rsid w:val="00D17AD3"/>
    <w:rsid w:val="00D4006A"/>
    <w:rsid w:val="00D76B8F"/>
    <w:rsid w:val="00DF3FB6"/>
    <w:rsid w:val="00E24898"/>
    <w:rsid w:val="00E51042"/>
    <w:rsid w:val="00F134D7"/>
    <w:rsid w:val="00F534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Звичайний"/>
    <w:qFormat/>
    <w:rsid w:val="001947D4"/>
    <w:rPr>
      <w:rFonts w:ascii="Antiqua" w:eastAsia="Times New Roman" w:hAnsi="Antiqua" w:cs="Times New Roman"/>
      <w:sz w:val="26"/>
      <w:szCs w:val="20"/>
      <w:lang w:val="uk-UA" w:eastAsia="ru-RU"/>
    </w:rPr>
  </w:style>
  <w:style w:type="paragraph" w:styleId="1">
    <w:name w:val="heading 1"/>
    <w:basedOn w:val="a"/>
    <w:next w:val="a"/>
    <w:link w:val="10"/>
    <w:uiPriority w:val="9"/>
    <w:qFormat/>
    <w:rsid w:val="00502A27"/>
    <w:pPr>
      <w:keepNext/>
      <w:keepLines/>
      <w:numPr>
        <w:numId w:val="9"/>
      </w:numPr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02A27"/>
    <w:pPr>
      <w:keepNext/>
      <w:keepLines/>
      <w:numPr>
        <w:ilvl w:val="1"/>
        <w:numId w:val="9"/>
      </w:numPr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02A27"/>
    <w:pPr>
      <w:keepNext/>
      <w:keepLines/>
      <w:numPr>
        <w:ilvl w:val="2"/>
        <w:numId w:val="9"/>
      </w:numPr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02A27"/>
    <w:pPr>
      <w:keepNext/>
      <w:keepLines/>
      <w:numPr>
        <w:ilvl w:val="3"/>
        <w:numId w:val="9"/>
      </w:numPr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02A27"/>
    <w:pPr>
      <w:keepNext/>
      <w:keepLines/>
      <w:numPr>
        <w:ilvl w:val="4"/>
        <w:numId w:val="9"/>
      </w:numPr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02A27"/>
    <w:pPr>
      <w:keepNext/>
      <w:keepLines/>
      <w:numPr>
        <w:ilvl w:val="5"/>
        <w:numId w:val="9"/>
      </w:numPr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02A27"/>
    <w:pPr>
      <w:keepNext/>
      <w:keepLines/>
      <w:numPr>
        <w:ilvl w:val="6"/>
        <w:numId w:val="9"/>
      </w:numPr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02A27"/>
    <w:pPr>
      <w:keepNext/>
      <w:keepLines/>
      <w:numPr>
        <w:ilvl w:val="7"/>
        <w:numId w:val="9"/>
      </w:numPr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02A27"/>
    <w:pPr>
      <w:keepNext/>
      <w:keepLines/>
      <w:spacing w:before="200" w:line="276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02A27"/>
    <w:rPr>
      <w:rFonts w:ascii="Bookman Old Style" w:hAnsi="Bookman Old Style"/>
      <w:b/>
      <w:bCs/>
      <w:color w:val="943634" w:themeColor="accent2" w:themeShade="BF"/>
      <w:sz w:val="24"/>
      <w:u w:val="single"/>
    </w:rPr>
  </w:style>
  <w:style w:type="paragraph" w:customStyle="1" w:styleId="a4">
    <w:name w:val="Стиль Название"/>
    <w:basedOn w:val="a"/>
    <w:qFormat/>
    <w:rsid w:val="00502A27"/>
    <w:pPr>
      <w:spacing w:after="200" w:line="276" w:lineRule="auto"/>
      <w:jc w:val="center"/>
    </w:pPr>
    <w:rPr>
      <w:rFonts w:ascii="Arial" w:eastAsiaTheme="minorHAnsi" w:hAnsi="Arial" w:cstheme="minorBidi"/>
      <w:b/>
      <w:sz w:val="40"/>
      <w:szCs w:val="22"/>
      <w:lang w:val="ru-RU" w:eastAsia="en-US"/>
    </w:rPr>
  </w:style>
  <w:style w:type="character" w:customStyle="1" w:styleId="a5">
    <w:name w:val="Добавление"/>
    <w:basedOn w:val="a0"/>
    <w:uiPriority w:val="1"/>
    <w:qFormat/>
    <w:rsid w:val="00502A27"/>
    <w:rPr>
      <w:color w:val="95B3D7" w:themeColor="accent1" w:themeTint="99"/>
      <w:sz w:val="32"/>
      <w:u w:val="dotDash" w:color="365F91" w:themeColor="accent1" w:themeShade="BF"/>
    </w:rPr>
  </w:style>
  <w:style w:type="paragraph" w:customStyle="1" w:styleId="a6">
    <w:name w:val="Заголовок газеты"/>
    <w:basedOn w:val="a"/>
    <w:qFormat/>
    <w:rsid w:val="00502A27"/>
    <w:pPr>
      <w:shd w:val="clear" w:color="auto" w:fill="000000" w:themeFill="text1"/>
      <w:spacing w:after="200" w:line="276" w:lineRule="auto"/>
    </w:pPr>
    <w:rPr>
      <w:rFonts w:asciiTheme="minorHAnsi" w:eastAsiaTheme="minorHAnsi" w:hAnsiTheme="minorHAnsi" w:cstheme="minorBidi"/>
      <w:caps/>
      <w:color w:val="FFFFFF" w:themeColor="background1"/>
      <w:sz w:val="48"/>
      <w:szCs w:val="22"/>
      <w:lang w:val="ru-RU" w:eastAsia="en-US"/>
    </w:rPr>
  </w:style>
  <w:style w:type="paragraph" w:customStyle="1" w:styleId="a7">
    <w:name w:val="Заголовок статьи"/>
    <w:basedOn w:val="a"/>
    <w:qFormat/>
    <w:rsid w:val="00502A27"/>
    <w:pPr>
      <w:spacing w:after="200" w:line="276" w:lineRule="auto"/>
      <w:jc w:val="center"/>
    </w:pPr>
    <w:rPr>
      <w:rFonts w:asciiTheme="majorHAnsi" w:eastAsiaTheme="minorHAnsi" w:hAnsiTheme="majorHAnsi" w:cstheme="minorBidi"/>
      <w:b/>
      <w:sz w:val="40"/>
      <w:szCs w:val="22"/>
      <w:lang w:val="ru-RU" w:eastAsia="en-US"/>
    </w:rPr>
  </w:style>
  <w:style w:type="paragraph" w:customStyle="1" w:styleId="a8">
    <w:name w:val="Статья первая"/>
    <w:basedOn w:val="a"/>
    <w:qFormat/>
    <w:rsid w:val="00502A2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val="ru-RU" w:eastAsia="en-US"/>
    </w:rPr>
  </w:style>
  <w:style w:type="character" w:customStyle="1" w:styleId="10">
    <w:name w:val="Заголовок 1 Знак"/>
    <w:basedOn w:val="a0"/>
    <w:link w:val="1"/>
    <w:uiPriority w:val="9"/>
    <w:rsid w:val="00502A2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uk-UA"/>
    </w:rPr>
  </w:style>
  <w:style w:type="character" w:customStyle="1" w:styleId="20">
    <w:name w:val="Заголовок 2 Знак"/>
    <w:basedOn w:val="a0"/>
    <w:link w:val="2"/>
    <w:uiPriority w:val="9"/>
    <w:semiHidden/>
    <w:rsid w:val="00502A2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uk-UA"/>
    </w:rPr>
  </w:style>
  <w:style w:type="character" w:customStyle="1" w:styleId="30">
    <w:name w:val="Заголовок 3 Знак"/>
    <w:basedOn w:val="a0"/>
    <w:link w:val="3"/>
    <w:uiPriority w:val="9"/>
    <w:semiHidden/>
    <w:rsid w:val="00502A27"/>
    <w:rPr>
      <w:rFonts w:asciiTheme="majorHAnsi" w:eastAsiaTheme="majorEastAsia" w:hAnsiTheme="majorHAnsi" w:cstheme="majorBidi"/>
      <w:b/>
      <w:bCs/>
      <w:color w:val="4F81BD" w:themeColor="accent1"/>
      <w:lang w:val="uk-UA"/>
    </w:rPr>
  </w:style>
  <w:style w:type="character" w:customStyle="1" w:styleId="40">
    <w:name w:val="Заголовок 4 Знак"/>
    <w:basedOn w:val="a0"/>
    <w:link w:val="4"/>
    <w:uiPriority w:val="9"/>
    <w:semiHidden/>
    <w:rsid w:val="00502A27"/>
    <w:rPr>
      <w:rFonts w:asciiTheme="majorHAnsi" w:eastAsiaTheme="majorEastAsia" w:hAnsiTheme="majorHAnsi" w:cstheme="majorBidi"/>
      <w:b/>
      <w:bCs/>
      <w:i/>
      <w:iCs/>
      <w:color w:val="4F81BD" w:themeColor="accent1"/>
      <w:lang w:val="uk-UA"/>
    </w:rPr>
  </w:style>
  <w:style w:type="character" w:customStyle="1" w:styleId="50">
    <w:name w:val="Заголовок 5 Знак"/>
    <w:basedOn w:val="a0"/>
    <w:link w:val="5"/>
    <w:uiPriority w:val="9"/>
    <w:semiHidden/>
    <w:rsid w:val="00502A27"/>
    <w:rPr>
      <w:rFonts w:asciiTheme="majorHAnsi" w:eastAsiaTheme="majorEastAsia" w:hAnsiTheme="majorHAnsi" w:cstheme="majorBidi"/>
      <w:color w:val="243F60" w:themeColor="accent1" w:themeShade="7F"/>
      <w:lang w:val="uk-UA"/>
    </w:rPr>
  </w:style>
  <w:style w:type="character" w:customStyle="1" w:styleId="60">
    <w:name w:val="Заголовок 6 Знак"/>
    <w:basedOn w:val="a0"/>
    <w:link w:val="6"/>
    <w:uiPriority w:val="9"/>
    <w:semiHidden/>
    <w:rsid w:val="00502A27"/>
    <w:rPr>
      <w:rFonts w:asciiTheme="majorHAnsi" w:eastAsiaTheme="majorEastAsia" w:hAnsiTheme="majorHAnsi" w:cstheme="majorBidi"/>
      <w:i/>
      <w:iCs/>
      <w:color w:val="243F60" w:themeColor="accent1" w:themeShade="7F"/>
      <w:lang w:val="uk-UA"/>
    </w:rPr>
  </w:style>
  <w:style w:type="character" w:customStyle="1" w:styleId="70">
    <w:name w:val="Заголовок 7 Знак"/>
    <w:basedOn w:val="a0"/>
    <w:link w:val="7"/>
    <w:uiPriority w:val="9"/>
    <w:semiHidden/>
    <w:rsid w:val="00502A27"/>
    <w:rPr>
      <w:rFonts w:asciiTheme="majorHAnsi" w:eastAsiaTheme="majorEastAsia" w:hAnsiTheme="majorHAnsi" w:cstheme="majorBidi"/>
      <w:i/>
      <w:iCs/>
      <w:color w:val="404040" w:themeColor="text1" w:themeTint="BF"/>
      <w:lang w:val="uk-UA"/>
    </w:rPr>
  </w:style>
  <w:style w:type="character" w:customStyle="1" w:styleId="80">
    <w:name w:val="Заголовок 8 Знак"/>
    <w:basedOn w:val="a0"/>
    <w:link w:val="8"/>
    <w:uiPriority w:val="9"/>
    <w:semiHidden/>
    <w:rsid w:val="00502A27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uk-UA"/>
    </w:rPr>
  </w:style>
  <w:style w:type="character" w:customStyle="1" w:styleId="90">
    <w:name w:val="Заголовок 9 Знак"/>
    <w:basedOn w:val="a0"/>
    <w:link w:val="9"/>
    <w:uiPriority w:val="9"/>
    <w:semiHidden/>
    <w:rsid w:val="00502A2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uk-UA"/>
    </w:rPr>
  </w:style>
  <w:style w:type="paragraph" w:styleId="a9">
    <w:name w:val="Title"/>
    <w:basedOn w:val="a"/>
    <w:next w:val="a"/>
    <w:link w:val="aa"/>
    <w:uiPriority w:val="10"/>
    <w:qFormat/>
    <w:rsid w:val="00502A27"/>
    <w:pPr>
      <w:spacing w:after="300" w:line="360" w:lineRule="auto"/>
      <w:contextualSpacing/>
      <w:jc w:val="center"/>
    </w:pPr>
    <w:rPr>
      <w:rFonts w:ascii="Arial" w:eastAsiaTheme="majorEastAsia" w:hAnsi="Arial" w:cstheme="majorBidi"/>
      <w:spacing w:val="5"/>
      <w:kern w:val="28"/>
      <w:sz w:val="40"/>
      <w:szCs w:val="52"/>
      <w:lang w:eastAsia="en-US"/>
    </w:rPr>
  </w:style>
  <w:style w:type="character" w:customStyle="1" w:styleId="aa">
    <w:name w:val="Название Знак"/>
    <w:basedOn w:val="a0"/>
    <w:link w:val="a9"/>
    <w:uiPriority w:val="10"/>
    <w:rsid w:val="00502A27"/>
    <w:rPr>
      <w:rFonts w:ascii="Arial" w:eastAsiaTheme="majorEastAsia" w:hAnsi="Arial" w:cstheme="majorBidi"/>
      <w:spacing w:val="5"/>
      <w:kern w:val="28"/>
      <w:sz w:val="40"/>
      <w:szCs w:val="52"/>
      <w:lang w:val="uk-UA"/>
    </w:rPr>
  </w:style>
  <w:style w:type="character" w:styleId="ab">
    <w:name w:val="Emphasis"/>
    <w:basedOn w:val="a0"/>
    <w:uiPriority w:val="20"/>
    <w:qFormat/>
    <w:rsid w:val="00502A27"/>
    <w:rPr>
      <w:i/>
      <w:iCs/>
    </w:rPr>
  </w:style>
  <w:style w:type="paragraph" w:styleId="ac">
    <w:name w:val="List Paragraph"/>
    <w:basedOn w:val="a"/>
    <w:uiPriority w:val="34"/>
    <w:qFormat/>
    <w:rsid w:val="00502A2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1">
    <w:name w:val="Quote"/>
    <w:basedOn w:val="a"/>
    <w:next w:val="a"/>
    <w:link w:val="22"/>
    <w:uiPriority w:val="29"/>
    <w:qFormat/>
    <w:rsid w:val="00502A27"/>
    <w:pPr>
      <w:spacing w:after="200" w:line="276" w:lineRule="auto"/>
    </w:pPr>
    <w:rPr>
      <w:rFonts w:asciiTheme="minorHAnsi" w:eastAsiaTheme="minorHAnsi" w:hAnsiTheme="minorHAnsi" w:cstheme="minorBidi"/>
      <w:i/>
      <w:iCs/>
      <w:color w:val="000000" w:themeColor="text1"/>
      <w:sz w:val="22"/>
      <w:szCs w:val="22"/>
      <w:lang w:eastAsia="en-US"/>
    </w:rPr>
  </w:style>
  <w:style w:type="character" w:customStyle="1" w:styleId="22">
    <w:name w:val="Цитата 2 Знак"/>
    <w:basedOn w:val="a0"/>
    <w:link w:val="21"/>
    <w:uiPriority w:val="29"/>
    <w:rsid w:val="00502A27"/>
    <w:rPr>
      <w:i/>
      <w:iCs/>
      <w:color w:val="000000" w:themeColor="text1"/>
      <w:lang w:val="uk-UA"/>
    </w:rPr>
  </w:style>
  <w:style w:type="character" w:styleId="ad">
    <w:name w:val="Book Title"/>
    <w:basedOn w:val="a0"/>
    <w:uiPriority w:val="33"/>
    <w:qFormat/>
    <w:rsid w:val="00502A27"/>
    <w:rPr>
      <w:b/>
      <w:bCs/>
      <w:smallCaps/>
      <w:spacing w:val="5"/>
    </w:rPr>
  </w:style>
  <w:style w:type="character" w:customStyle="1" w:styleId="apple-converted-space">
    <w:name w:val="apple-converted-space"/>
    <w:basedOn w:val="a0"/>
    <w:rsid w:val="002C351B"/>
  </w:style>
  <w:style w:type="character" w:styleId="ae">
    <w:name w:val="Hyperlink"/>
    <w:basedOn w:val="a0"/>
    <w:uiPriority w:val="99"/>
    <w:semiHidden/>
    <w:unhideWhenUsed/>
    <w:rsid w:val="00300D89"/>
    <w:rPr>
      <w:color w:val="0000FF"/>
      <w:u w:val="single"/>
    </w:rPr>
  </w:style>
  <w:style w:type="paragraph" w:styleId="af">
    <w:name w:val="footnote text"/>
    <w:basedOn w:val="a"/>
    <w:link w:val="af0"/>
    <w:uiPriority w:val="99"/>
    <w:semiHidden/>
    <w:unhideWhenUsed/>
    <w:rsid w:val="00911AD6"/>
    <w:rPr>
      <w:sz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911AD6"/>
    <w:rPr>
      <w:rFonts w:ascii="Antiqua" w:eastAsia="Times New Roman" w:hAnsi="Antiqua" w:cs="Times New Roman"/>
      <w:sz w:val="20"/>
      <w:szCs w:val="20"/>
      <w:lang w:val="uk-UA" w:eastAsia="ru-RU"/>
    </w:rPr>
  </w:style>
  <w:style w:type="character" w:styleId="af1">
    <w:name w:val="footnote reference"/>
    <w:basedOn w:val="a0"/>
    <w:uiPriority w:val="99"/>
    <w:semiHidden/>
    <w:unhideWhenUsed/>
    <w:rsid w:val="00911AD6"/>
    <w:rPr>
      <w:vertAlign w:val="superscript"/>
    </w:rPr>
  </w:style>
  <w:style w:type="paragraph" w:styleId="af2">
    <w:name w:val="Balloon Text"/>
    <w:basedOn w:val="a"/>
    <w:link w:val="af3"/>
    <w:uiPriority w:val="99"/>
    <w:semiHidden/>
    <w:unhideWhenUsed/>
    <w:rsid w:val="00D4006A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D4006A"/>
    <w:rPr>
      <w:rFonts w:ascii="Tahoma" w:eastAsia="Times New Roman" w:hAnsi="Tahoma" w:cs="Tahoma"/>
      <w:sz w:val="16"/>
      <w:szCs w:val="16"/>
      <w:lang w:val="uk-UA" w:eastAsia="ru-RU"/>
    </w:rPr>
  </w:style>
  <w:style w:type="paragraph" w:styleId="af4">
    <w:name w:val="Normal (Web)"/>
    <w:basedOn w:val="a"/>
    <w:rsid w:val="00584E21"/>
    <w:pPr>
      <w:spacing w:before="100" w:beforeAutospacing="1" w:after="100" w:afterAutospacing="1"/>
    </w:pPr>
    <w:rPr>
      <w:rFonts w:ascii="Times New Roman" w:eastAsia="Calibri" w:hAnsi="Times New Roman"/>
      <w:sz w:val="24"/>
      <w:szCs w:val="24"/>
      <w:lang w:eastAsia="uk-UA"/>
    </w:rPr>
  </w:style>
  <w:style w:type="paragraph" w:customStyle="1" w:styleId="11">
    <w:name w:val="Абзац списка1"/>
    <w:basedOn w:val="a"/>
    <w:rsid w:val="00584E2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ru-RU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Звичайний"/>
    <w:qFormat/>
    <w:rsid w:val="001947D4"/>
    <w:rPr>
      <w:rFonts w:ascii="Antiqua" w:eastAsia="Times New Roman" w:hAnsi="Antiqua" w:cs="Times New Roman"/>
      <w:sz w:val="26"/>
      <w:szCs w:val="20"/>
      <w:lang w:val="uk-UA" w:eastAsia="ru-RU"/>
    </w:rPr>
  </w:style>
  <w:style w:type="paragraph" w:styleId="1">
    <w:name w:val="heading 1"/>
    <w:basedOn w:val="a"/>
    <w:next w:val="a"/>
    <w:link w:val="10"/>
    <w:uiPriority w:val="9"/>
    <w:qFormat/>
    <w:rsid w:val="00502A27"/>
    <w:pPr>
      <w:keepNext/>
      <w:keepLines/>
      <w:numPr>
        <w:numId w:val="9"/>
      </w:numPr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02A27"/>
    <w:pPr>
      <w:keepNext/>
      <w:keepLines/>
      <w:numPr>
        <w:ilvl w:val="1"/>
        <w:numId w:val="9"/>
      </w:numPr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02A27"/>
    <w:pPr>
      <w:keepNext/>
      <w:keepLines/>
      <w:numPr>
        <w:ilvl w:val="2"/>
        <w:numId w:val="9"/>
      </w:numPr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02A27"/>
    <w:pPr>
      <w:keepNext/>
      <w:keepLines/>
      <w:numPr>
        <w:ilvl w:val="3"/>
        <w:numId w:val="9"/>
      </w:numPr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02A27"/>
    <w:pPr>
      <w:keepNext/>
      <w:keepLines/>
      <w:numPr>
        <w:ilvl w:val="4"/>
        <w:numId w:val="9"/>
      </w:numPr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02A27"/>
    <w:pPr>
      <w:keepNext/>
      <w:keepLines/>
      <w:numPr>
        <w:ilvl w:val="5"/>
        <w:numId w:val="9"/>
      </w:numPr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02A27"/>
    <w:pPr>
      <w:keepNext/>
      <w:keepLines/>
      <w:numPr>
        <w:ilvl w:val="6"/>
        <w:numId w:val="9"/>
      </w:numPr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02A27"/>
    <w:pPr>
      <w:keepNext/>
      <w:keepLines/>
      <w:numPr>
        <w:ilvl w:val="7"/>
        <w:numId w:val="9"/>
      </w:numPr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02A27"/>
    <w:pPr>
      <w:keepNext/>
      <w:keepLines/>
      <w:spacing w:before="200" w:line="276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02A27"/>
    <w:rPr>
      <w:rFonts w:ascii="Bookman Old Style" w:hAnsi="Bookman Old Style"/>
      <w:b/>
      <w:bCs/>
      <w:color w:val="943634" w:themeColor="accent2" w:themeShade="BF"/>
      <w:sz w:val="24"/>
      <w:u w:val="single"/>
    </w:rPr>
  </w:style>
  <w:style w:type="paragraph" w:customStyle="1" w:styleId="a4">
    <w:name w:val="Стиль Название"/>
    <w:basedOn w:val="a"/>
    <w:qFormat/>
    <w:rsid w:val="00502A27"/>
    <w:pPr>
      <w:spacing w:after="200" w:line="276" w:lineRule="auto"/>
      <w:jc w:val="center"/>
    </w:pPr>
    <w:rPr>
      <w:rFonts w:ascii="Arial" w:eastAsiaTheme="minorHAnsi" w:hAnsi="Arial" w:cstheme="minorBidi"/>
      <w:b/>
      <w:sz w:val="40"/>
      <w:szCs w:val="22"/>
      <w:lang w:val="ru-RU" w:eastAsia="en-US"/>
    </w:rPr>
  </w:style>
  <w:style w:type="character" w:customStyle="1" w:styleId="a5">
    <w:name w:val="Добавление"/>
    <w:basedOn w:val="a0"/>
    <w:uiPriority w:val="1"/>
    <w:qFormat/>
    <w:rsid w:val="00502A27"/>
    <w:rPr>
      <w:color w:val="95B3D7" w:themeColor="accent1" w:themeTint="99"/>
      <w:sz w:val="32"/>
      <w:u w:val="dotDash" w:color="365F91" w:themeColor="accent1" w:themeShade="BF"/>
    </w:rPr>
  </w:style>
  <w:style w:type="paragraph" w:customStyle="1" w:styleId="a6">
    <w:name w:val="Заголовок газеты"/>
    <w:basedOn w:val="a"/>
    <w:qFormat/>
    <w:rsid w:val="00502A27"/>
    <w:pPr>
      <w:shd w:val="clear" w:color="auto" w:fill="000000" w:themeFill="text1"/>
      <w:spacing w:after="200" w:line="276" w:lineRule="auto"/>
    </w:pPr>
    <w:rPr>
      <w:rFonts w:asciiTheme="minorHAnsi" w:eastAsiaTheme="minorHAnsi" w:hAnsiTheme="minorHAnsi" w:cstheme="minorBidi"/>
      <w:caps/>
      <w:color w:val="FFFFFF" w:themeColor="background1"/>
      <w:sz w:val="48"/>
      <w:szCs w:val="22"/>
      <w:lang w:val="ru-RU" w:eastAsia="en-US"/>
    </w:rPr>
  </w:style>
  <w:style w:type="paragraph" w:customStyle="1" w:styleId="a7">
    <w:name w:val="Заголовок статьи"/>
    <w:basedOn w:val="a"/>
    <w:qFormat/>
    <w:rsid w:val="00502A27"/>
    <w:pPr>
      <w:spacing w:after="200" w:line="276" w:lineRule="auto"/>
      <w:jc w:val="center"/>
    </w:pPr>
    <w:rPr>
      <w:rFonts w:asciiTheme="majorHAnsi" w:eastAsiaTheme="minorHAnsi" w:hAnsiTheme="majorHAnsi" w:cstheme="minorBidi"/>
      <w:b/>
      <w:sz w:val="40"/>
      <w:szCs w:val="22"/>
      <w:lang w:val="ru-RU" w:eastAsia="en-US"/>
    </w:rPr>
  </w:style>
  <w:style w:type="paragraph" w:customStyle="1" w:styleId="a8">
    <w:name w:val="Статья первая"/>
    <w:basedOn w:val="a"/>
    <w:qFormat/>
    <w:rsid w:val="00502A2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val="ru-RU" w:eastAsia="en-US"/>
    </w:rPr>
  </w:style>
  <w:style w:type="character" w:customStyle="1" w:styleId="10">
    <w:name w:val="Заголовок 1 Знак"/>
    <w:basedOn w:val="a0"/>
    <w:link w:val="1"/>
    <w:uiPriority w:val="9"/>
    <w:rsid w:val="00502A2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uk-UA"/>
    </w:rPr>
  </w:style>
  <w:style w:type="character" w:customStyle="1" w:styleId="20">
    <w:name w:val="Заголовок 2 Знак"/>
    <w:basedOn w:val="a0"/>
    <w:link w:val="2"/>
    <w:uiPriority w:val="9"/>
    <w:semiHidden/>
    <w:rsid w:val="00502A2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uk-UA"/>
    </w:rPr>
  </w:style>
  <w:style w:type="character" w:customStyle="1" w:styleId="30">
    <w:name w:val="Заголовок 3 Знак"/>
    <w:basedOn w:val="a0"/>
    <w:link w:val="3"/>
    <w:uiPriority w:val="9"/>
    <w:semiHidden/>
    <w:rsid w:val="00502A27"/>
    <w:rPr>
      <w:rFonts w:asciiTheme="majorHAnsi" w:eastAsiaTheme="majorEastAsia" w:hAnsiTheme="majorHAnsi" w:cstheme="majorBidi"/>
      <w:b/>
      <w:bCs/>
      <w:color w:val="4F81BD" w:themeColor="accent1"/>
      <w:lang w:val="uk-UA"/>
    </w:rPr>
  </w:style>
  <w:style w:type="character" w:customStyle="1" w:styleId="40">
    <w:name w:val="Заголовок 4 Знак"/>
    <w:basedOn w:val="a0"/>
    <w:link w:val="4"/>
    <w:uiPriority w:val="9"/>
    <w:semiHidden/>
    <w:rsid w:val="00502A27"/>
    <w:rPr>
      <w:rFonts w:asciiTheme="majorHAnsi" w:eastAsiaTheme="majorEastAsia" w:hAnsiTheme="majorHAnsi" w:cstheme="majorBidi"/>
      <w:b/>
      <w:bCs/>
      <w:i/>
      <w:iCs/>
      <w:color w:val="4F81BD" w:themeColor="accent1"/>
      <w:lang w:val="uk-UA"/>
    </w:rPr>
  </w:style>
  <w:style w:type="character" w:customStyle="1" w:styleId="50">
    <w:name w:val="Заголовок 5 Знак"/>
    <w:basedOn w:val="a0"/>
    <w:link w:val="5"/>
    <w:uiPriority w:val="9"/>
    <w:semiHidden/>
    <w:rsid w:val="00502A27"/>
    <w:rPr>
      <w:rFonts w:asciiTheme="majorHAnsi" w:eastAsiaTheme="majorEastAsia" w:hAnsiTheme="majorHAnsi" w:cstheme="majorBidi"/>
      <w:color w:val="243F60" w:themeColor="accent1" w:themeShade="7F"/>
      <w:lang w:val="uk-UA"/>
    </w:rPr>
  </w:style>
  <w:style w:type="character" w:customStyle="1" w:styleId="60">
    <w:name w:val="Заголовок 6 Знак"/>
    <w:basedOn w:val="a0"/>
    <w:link w:val="6"/>
    <w:uiPriority w:val="9"/>
    <w:semiHidden/>
    <w:rsid w:val="00502A27"/>
    <w:rPr>
      <w:rFonts w:asciiTheme="majorHAnsi" w:eastAsiaTheme="majorEastAsia" w:hAnsiTheme="majorHAnsi" w:cstheme="majorBidi"/>
      <w:i/>
      <w:iCs/>
      <w:color w:val="243F60" w:themeColor="accent1" w:themeShade="7F"/>
      <w:lang w:val="uk-UA"/>
    </w:rPr>
  </w:style>
  <w:style w:type="character" w:customStyle="1" w:styleId="70">
    <w:name w:val="Заголовок 7 Знак"/>
    <w:basedOn w:val="a0"/>
    <w:link w:val="7"/>
    <w:uiPriority w:val="9"/>
    <w:semiHidden/>
    <w:rsid w:val="00502A27"/>
    <w:rPr>
      <w:rFonts w:asciiTheme="majorHAnsi" w:eastAsiaTheme="majorEastAsia" w:hAnsiTheme="majorHAnsi" w:cstheme="majorBidi"/>
      <w:i/>
      <w:iCs/>
      <w:color w:val="404040" w:themeColor="text1" w:themeTint="BF"/>
      <w:lang w:val="uk-UA"/>
    </w:rPr>
  </w:style>
  <w:style w:type="character" w:customStyle="1" w:styleId="80">
    <w:name w:val="Заголовок 8 Знак"/>
    <w:basedOn w:val="a0"/>
    <w:link w:val="8"/>
    <w:uiPriority w:val="9"/>
    <w:semiHidden/>
    <w:rsid w:val="00502A27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uk-UA"/>
    </w:rPr>
  </w:style>
  <w:style w:type="character" w:customStyle="1" w:styleId="90">
    <w:name w:val="Заголовок 9 Знак"/>
    <w:basedOn w:val="a0"/>
    <w:link w:val="9"/>
    <w:uiPriority w:val="9"/>
    <w:semiHidden/>
    <w:rsid w:val="00502A2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uk-UA"/>
    </w:rPr>
  </w:style>
  <w:style w:type="paragraph" w:styleId="a9">
    <w:name w:val="Title"/>
    <w:basedOn w:val="a"/>
    <w:next w:val="a"/>
    <w:link w:val="aa"/>
    <w:uiPriority w:val="10"/>
    <w:qFormat/>
    <w:rsid w:val="00502A27"/>
    <w:pPr>
      <w:spacing w:after="300" w:line="360" w:lineRule="auto"/>
      <w:contextualSpacing/>
      <w:jc w:val="center"/>
    </w:pPr>
    <w:rPr>
      <w:rFonts w:ascii="Arial" w:eastAsiaTheme="majorEastAsia" w:hAnsi="Arial" w:cstheme="majorBidi"/>
      <w:spacing w:val="5"/>
      <w:kern w:val="28"/>
      <w:sz w:val="40"/>
      <w:szCs w:val="52"/>
      <w:lang w:eastAsia="en-US"/>
    </w:rPr>
  </w:style>
  <w:style w:type="character" w:customStyle="1" w:styleId="aa">
    <w:name w:val="Название Знак"/>
    <w:basedOn w:val="a0"/>
    <w:link w:val="a9"/>
    <w:uiPriority w:val="10"/>
    <w:rsid w:val="00502A27"/>
    <w:rPr>
      <w:rFonts w:ascii="Arial" w:eastAsiaTheme="majorEastAsia" w:hAnsi="Arial" w:cstheme="majorBidi"/>
      <w:spacing w:val="5"/>
      <w:kern w:val="28"/>
      <w:sz w:val="40"/>
      <w:szCs w:val="52"/>
      <w:lang w:val="uk-UA"/>
    </w:rPr>
  </w:style>
  <w:style w:type="character" w:styleId="ab">
    <w:name w:val="Emphasis"/>
    <w:basedOn w:val="a0"/>
    <w:uiPriority w:val="20"/>
    <w:qFormat/>
    <w:rsid w:val="00502A27"/>
    <w:rPr>
      <w:i/>
      <w:iCs/>
    </w:rPr>
  </w:style>
  <w:style w:type="paragraph" w:styleId="ac">
    <w:name w:val="List Paragraph"/>
    <w:basedOn w:val="a"/>
    <w:uiPriority w:val="34"/>
    <w:qFormat/>
    <w:rsid w:val="00502A2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1">
    <w:name w:val="Quote"/>
    <w:basedOn w:val="a"/>
    <w:next w:val="a"/>
    <w:link w:val="22"/>
    <w:uiPriority w:val="29"/>
    <w:qFormat/>
    <w:rsid w:val="00502A27"/>
    <w:pPr>
      <w:spacing w:after="200" w:line="276" w:lineRule="auto"/>
    </w:pPr>
    <w:rPr>
      <w:rFonts w:asciiTheme="minorHAnsi" w:eastAsiaTheme="minorHAnsi" w:hAnsiTheme="minorHAnsi" w:cstheme="minorBidi"/>
      <w:i/>
      <w:iCs/>
      <w:color w:val="000000" w:themeColor="text1"/>
      <w:sz w:val="22"/>
      <w:szCs w:val="22"/>
      <w:lang w:eastAsia="en-US"/>
    </w:rPr>
  </w:style>
  <w:style w:type="character" w:customStyle="1" w:styleId="22">
    <w:name w:val="Цитата 2 Знак"/>
    <w:basedOn w:val="a0"/>
    <w:link w:val="21"/>
    <w:uiPriority w:val="29"/>
    <w:rsid w:val="00502A27"/>
    <w:rPr>
      <w:i/>
      <w:iCs/>
      <w:color w:val="000000" w:themeColor="text1"/>
      <w:lang w:val="uk-UA"/>
    </w:rPr>
  </w:style>
  <w:style w:type="character" w:styleId="ad">
    <w:name w:val="Book Title"/>
    <w:basedOn w:val="a0"/>
    <w:uiPriority w:val="33"/>
    <w:qFormat/>
    <w:rsid w:val="00502A27"/>
    <w:rPr>
      <w:b/>
      <w:bCs/>
      <w:smallCaps/>
      <w:spacing w:val="5"/>
    </w:rPr>
  </w:style>
  <w:style w:type="character" w:customStyle="1" w:styleId="apple-converted-space">
    <w:name w:val="apple-converted-space"/>
    <w:basedOn w:val="a0"/>
    <w:rsid w:val="002C351B"/>
  </w:style>
  <w:style w:type="character" w:styleId="ae">
    <w:name w:val="Hyperlink"/>
    <w:basedOn w:val="a0"/>
    <w:uiPriority w:val="99"/>
    <w:semiHidden/>
    <w:unhideWhenUsed/>
    <w:rsid w:val="00300D89"/>
    <w:rPr>
      <w:color w:val="0000FF"/>
      <w:u w:val="single"/>
    </w:rPr>
  </w:style>
  <w:style w:type="paragraph" w:styleId="af">
    <w:name w:val="footnote text"/>
    <w:basedOn w:val="a"/>
    <w:link w:val="af0"/>
    <w:uiPriority w:val="99"/>
    <w:semiHidden/>
    <w:unhideWhenUsed/>
    <w:rsid w:val="00911AD6"/>
    <w:rPr>
      <w:sz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911AD6"/>
    <w:rPr>
      <w:rFonts w:ascii="Antiqua" w:eastAsia="Times New Roman" w:hAnsi="Antiqua" w:cs="Times New Roman"/>
      <w:sz w:val="20"/>
      <w:szCs w:val="20"/>
      <w:lang w:val="uk-UA" w:eastAsia="ru-RU"/>
    </w:rPr>
  </w:style>
  <w:style w:type="character" w:styleId="af1">
    <w:name w:val="footnote reference"/>
    <w:basedOn w:val="a0"/>
    <w:uiPriority w:val="99"/>
    <w:semiHidden/>
    <w:unhideWhenUsed/>
    <w:rsid w:val="00911AD6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27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925011">
          <w:marLeft w:val="21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7681">
          <w:marLeft w:val="21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12940">
          <w:marLeft w:val="21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684">
          <w:marLeft w:val="21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1741">
          <w:marLeft w:val="21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397013">
          <w:marLeft w:val="21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3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7D8568-076F-4568-B8F6-65DAD4716D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2</Pages>
  <Words>774</Words>
  <Characters>4412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5176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</dc:creator>
  <cp:lastModifiedBy>RePack by SPecialiST</cp:lastModifiedBy>
  <cp:revision>17</cp:revision>
  <dcterms:created xsi:type="dcterms:W3CDTF">2015-12-14T14:59:00Z</dcterms:created>
  <dcterms:modified xsi:type="dcterms:W3CDTF">2016-01-14T11:13:00Z</dcterms:modified>
</cp:coreProperties>
</file>